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33" w:rsidRDefault="00925233" w:rsidP="00336F3B">
      <w:pPr>
        <w:rPr>
          <w:sz w:val="32"/>
          <w:szCs w:val="32"/>
        </w:rPr>
      </w:pPr>
    </w:p>
    <w:p w:rsidR="00925233" w:rsidRDefault="00925233" w:rsidP="00336F3B">
      <w:pPr>
        <w:rPr>
          <w:sz w:val="32"/>
          <w:szCs w:val="32"/>
        </w:rPr>
      </w:pPr>
    </w:p>
    <w:p w:rsidR="00925233" w:rsidRDefault="00925233" w:rsidP="00336F3B">
      <w:pPr>
        <w:rPr>
          <w:sz w:val="32"/>
          <w:szCs w:val="32"/>
        </w:rPr>
      </w:pPr>
    </w:p>
    <w:p w:rsidR="00336F3B" w:rsidRPr="00687AC8" w:rsidRDefault="00554E05" w:rsidP="00336F3B">
      <w:pPr>
        <w:rPr>
          <w:sz w:val="32"/>
          <w:szCs w:val="32"/>
        </w:rPr>
      </w:pPr>
      <w:r w:rsidRPr="00554E0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72.55pt;margin-top:35.8pt;width:64.5pt;height:48.05pt;z-index:251656192" fillcolor="red" strokecolor="red" strokeweight="1.25pt">
            <v:shadow color="#868686"/>
            <v:textpath style="font-family:&quot;宋体&quot;;font-size:48pt;v-text-kern:t" trim="t" fitpath="t" string="文件"/>
          </v:shape>
        </w:pict>
      </w:r>
      <w:r w:rsidRPr="00554E05">
        <w:rPr>
          <w:sz w:val="32"/>
          <w:szCs w:val="32"/>
        </w:rPr>
        <w:pict>
          <v:shape id="_x0000_i1025" type="#_x0000_t136" style="width:358.5pt;height:109.5pt" fillcolor="red" strokecolor="red">
            <v:shadow color="#868686"/>
            <v:textpath style="font-family:&quot;宋体&quot;;font-size:44pt;font-weight:bold;v-text-align:justify;v-text-kern:t" trim="t" fitpath="t" string="平顶山市人力资源和社会保障局&#10;平顶山市科学技术协会&#10;"/>
          </v:shape>
        </w:pict>
      </w:r>
    </w:p>
    <w:p w:rsidR="00336F3B" w:rsidRDefault="00336F3B" w:rsidP="00336F3B">
      <w:pPr>
        <w:rPr>
          <w:szCs w:val="21"/>
        </w:rPr>
      </w:pPr>
    </w:p>
    <w:p w:rsidR="00D3299E" w:rsidRDefault="00D3299E" w:rsidP="00336F3B">
      <w:pPr>
        <w:rPr>
          <w:szCs w:val="21"/>
        </w:rPr>
      </w:pPr>
    </w:p>
    <w:p w:rsidR="00336F3B" w:rsidRPr="00FE304B" w:rsidRDefault="00336F3B" w:rsidP="00336F3B">
      <w:pPr>
        <w:jc w:val="center"/>
        <w:rPr>
          <w:rFonts w:ascii="仿宋_GB2312" w:eastAsia="仿宋_GB2312"/>
          <w:sz w:val="32"/>
          <w:szCs w:val="32"/>
        </w:rPr>
      </w:pPr>
      <w:r w:rsidRPr="00FE304B">
        <w:rPr>
          <w:rFonts w:ascii="仿宋_GB2312" w:eastAsia="仿宋_GB2312" w:hint="eastAsia"/>
          <w:sz w:val="32"/>
          <w:szCs w:val="32"/>
        </w:rPr>
        <w:t>平科协〔20</w:t>
      </w:r>
      <w:r w:rsidR="001C16E3" w:rsidRPr="00FE304B">
        <w:rPr>
          <w:rFonts w:ascii="仿宋_GB2312" w:eastAsia="仿宋_GB2312" w:hint="eastAsia"/>
          <w:sz w:val="32"/>
          <w:szCs w:val="32"/>
        </w:rPr>
        <w:t>2</w:t>
      </w:r>
      <w:r w:rsidR="007E4811" w:rsidRPr="00FE304B">
        <w:rPr>
          <w:rFonts w:ascii="仿宋_GB2312" w:eastAsia="仿宋_GB2312" w:hint="eastAsia"/>
          <w:sz w:val="32"/>
          <w:szCs w:val="32"/>
        </w:rPr>
        <w:t>3</w:t>
      </w:r>
      <w:r w:rsidRPr="00FE304B">
        <w:rPr>
          <w:rFonts w:ascii="仿宋_GB2312" w:eastAsia="仿宋_GB2312" w:hint="eastAsia"/>
          <w:sz w:val="32"/>
          <w:szCs w:val="32"/>
        </w:rPr>
        <w:t>〕</w:t>
      </w:r>
      <w:r w:rsidR="00CC3CAC">
        <w:rPr>
          <w:rFonts w:ascii="仿宋_GB2312" w:eastAsia="仿宋_GB2312" w:hint="eastAsia"/>
          <w:sz w:val="32"/>
          <w:szCs w:val="32"/>
        </w:rPr>
        <w:t>41</w:t>
      </w:r>
      <w:r w:rsidRPr="00FE304B">
        <w:rPr>
          <w:rFonts w:ascii="仿宋_GB2312" w:eastAsia="仿宋_GB2312" w:hint="eastAsia"/>
          <w:sz w:val="32"/>
          <w:szCs w:val="32"/>
        </w:rPr>
        <w:t>号</w:t>
      </w:r>
    </w:p>
    <w:p w:rsidR="00336F3B" w:rsidRPr="00687AC8" w:rsidRDefault="00554E05" w:rsidP="00336F3B">
      <w:pPr>
        <w:rPr>
          <w:sz w:val="32"/>
          <w:szCs w:val="32"/>
        </w:rPr>
      </w:pPr>
      <w:r>
        <w:rPr>
          <w:noProof/>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2.65pt;margin-top:1.8pt;width:442.2pt;height:0;z-index:251657216" o:connectortype="straight" strokecolor="red" strokeweight="1.75pt"/>
        </w:pict>
      </w:r>
    </w:p>
    <w:p w:rsidR="00336F3B" w:rsidRPr="00687AC8" w:rsidRDefault="00336F3B" w:rsidP="00336F3B">
      <w:pPr>
        <w:rPr>
          <w:sz w:val="32"/>
          <w:szCs w:val="32"/>
        </w:rPr>
      </w:pPr>
    </w:p>
    <w:p w:rsidR="008D2229" w:rsidRDefault="00CC3CAC" w:rsidP="008D2229">
      <w:pPr>
        <w:spacing w:line="560" w:lineRule="exact"/>
        <w:jc w:val="center"/>
        <w:rPr>
          <w:rFonts w:ascii="方正小标宋简体" w:eastAsia="方正小标宋简体" w:hAnsi="方正小标宋简体" w:cs="方正小标宋简体"/>
          <w:sz w:val="44"/>
          <w:szCs w:val="44"/>
        </w:rPr>
      </w:pPr>
      <w:r w:rsidRPr="00CC3CAC">
        <w:rPr>
          <w:rFonts w:ascii="方正小标宋简体" w:eastAsia="方正小标宋简体" w:hAnsi="方正小标宋简体" w:cs="方正小标宋简体" w:hint="eastAsia"/>
          <w:sz w:val="44"/>
          <w:szCs w:val="44"/>
        </w:rPr>
        <w:t>关于开展平顶山市第二届自然科学学术奖评选活动的通知</w:t>
      </w:r>
    </w:p>
    <w:p w:rsidR="007E4811" w:rsidRPr="008D2229" w:rsidRDefault="007E4811" w:rsidP="007E4811">
      <w:pPr>
        <w:rPr>
          <w:rFonts w:cs="仿宋"/>
          <w:color w:val="000000" w:themeColor="text1"/>
          <w:sz w:val="32"/>
          <w:szCs w:val="32"/>
          <w:shd w:val="clear" w:color="auto" w:fill="FFFFFF"/>
        </w:rPr>
      </w:pPr>
    </w:p>
    <w:p w:rsidR="00CC3CAC" w:rsidRPr="00CC3CAC" w:rsidRDefault="00CC3CAC" w:rsidP="00CC3CAC">
      <w:pPr>
        <w:spacing w:line="520" w:lineRule="exact"/>
        <w:rPr>
          <w:rFonts w:ascii="仿宋_GB2312" w:eastAsia="仿宋_GB2312"/>
          <w:sz w:val="32"/>
          <w:szCs w:val="32"/>
        </w:rPr>
      </w:pPr>
      <w:bookmarkStart w:id="0" w:name="_GoBack"/>
      <w:bookmarkEnd w:id="0"/>
      <w:r w:rsidRPr="00CC3CAC">
        <w:rPr>
          <w:rFonts w:ascii="仿宋_GB2312" w:eastAsia="仿宋_GB2312" w:hint="eastAsia"/>
          <w:sz w:val="32"/>
          <w:szCs w:val="32"/>
        </w:rPr>
        <w:t>各县（市、区）人力资源和社会保障局、科学技术协会，各全市学会（协会、研究会），各企事业（高校）科协：</w:t>
      </w:r>
    </w:p>
    <w:p w:rsidR="00CC3CAC" w:rsidRPr="00CC3CAC" w:rsidRDefault="00CC3CAC" w:rsidP="00CC3CAC">
      <w:pPr>
        <w:tabs>
          <w:tab w:val="left" w:pos="7742"/>
        </w:tabs>
        <w:spacing w:line="520" w:lineRule="exact"/>
        <w:rPr>
          <w:rFonts w:ascii="仿宋_GB2312" w:eastAsia="仿宋_GB2312"/>
          <w:sz w:val="32"/>
          <w:szCs w:val="32"/>
        </w:rPr>
      </w:pPr>
      <w:r w:rsidRPr="00CC3CAC">
        <w:rPr>
          <w:rFonts w:ascii="仿宋_GB2312" w:eastAsia="仿宋_GB2312" w:hint="eastAsia"/>
          <w:sz w:val="32"/>
          <w:szCs w:val="32"/>
        </w:rPr>
        <w:t xml:space="preserve">　　为鼓励我市广大科技工作者积极总结科学研究和科技实践的相关成果，市人力资源和社会保障局、市科学技术协会决定开展平顶山市第二届自然科学学术奖评选活动。现将有关事项通知如下：</w:t>
      </w:r>
    </w:p>
    <w:p w:rsidR="00CC3CAC" w:rsidRPr="00CC3CAC" w:rsidRDefault="00CC3CAC" w:rsidP="00CC3CAC">
      <w:pPr>
        <w:spacing w:line="520" w:lineRule="exact"/>
        <w:rPr>
          <w:rFonts w:ascii="黑体" w:eastAsia="黑体" w:hAnsi="黑体"/>
          <w:sz w:val="32"/>
          <w:szCs w:val="32"/>
        </w:rPr>
      </w:pPr>
      <w:r w:rsidRPr="00CC3CAC">
        <w:rPr>
          <w:rFonts w:ascii="仿宋_GB2312" w:eastAsia="仿宋_GB2312" w:hint="eastAsia"/>
          <w:sz w:val="32"/>
          <w:szCs w:val="32"/>
        </w:rPr>
        <w:t xml:space="preserve">　　</w:t>
      </w:r>
      <w:r w:rsidRPr="00CC3CAC">
        <w:rPr>
          <w:rFonts w:ascii="黑体" w:eastAsia="黑体" w:hAnsi="黑体" w:hint="eastAsia"/>
          <w:sz w:val="32"/>
          <w:szCs w:val="32"/>
        </w:rPr>
        <w:t>一、奖项类别及等级</w:t>
      </w:r>
    </w:p>
    <w:p w:rsidR="00CC3CAC" w:rsidRPr="00CC3CAC" w:rsidRDefault="00CC3CAC" w:rsidP="00CC3CAC">
      <w:pPr>
        <w:spacing w:line="520" w:lineRule="exact"/>
        <w:rPr>
          <w:rFonts w:ascii="仿宋_GB2312" w:eastAsia="仿宋_GB2312"/>
          <w:sz w:val="32"/>
          <w:szCs w:val="32"/>
        </w:rPr>
      </w:pPr>
      <w:r w:rsidRPr="00CC3CAC">
        <w:rPr>
          <w:rFonts w:ascii="仿宋_GB2312" w:eastAsia="仿宋_GB2312" w:hint="eastAsia"/>
          <w:sz w:val="32"/>
          <w:szCs w:val="32"/>
        </w:rPr>
        <w:t xml:space="preserve">　　平顶山市自然科学学术奖包含三个奖项：平顶山市自然科学优秀学术论文奖、平顶山市自然科学优秀学术著作奖、平顶山市</w:t>
      </w:r>
      <w:r w:rsidRPr="00CC3CAC">
        <w:rPr>
          <w:rFonts w:ascii="仿宋_GB2312" w:eastAsia="仿宋_GB2312" w:hint="eastAsia"/>
          <w:sz w:val="32"/>
          <w:szCs w:val="32"/>
        </w:rPr>
        <w:lastRenderedPageBreak/>
        <w:t>自然科学优秀工程技术奖，并分别设立一等奖、二等奖、三等奖三个等级。</w:t>
      </w:r>
    </w:p>
    <w:p w:rsidR="00CC3CAC" w:rsidRPr="00CC3CAC" w:rsidRDefault="00CC3CAC" w:rsidP="00CC3CAC">
      <w:pPr>
        <w:spacing w:line="520" w:lineRule="exact"/>
        <w:ind w:firstLine="630"/>
        <w:rPr>
          <w:rFonts w:ascii="仿宋_GB2312" w:eastAsia="仿宋_GB2312"/>
          <w:sz w:val="32"/>
          <w:szCs w:val="32"/>
        </w:rPr>
      </w:pPr>
      <w:r w:rsidRPr="00CC3CAC">
        <w:rPr>
          <w:rFonts w:ascii="黑体" w:eastAsia="黑体" w:hAnsi="黑体" w:hint="eastAsia"/>
          <w:sz w:val="32"/>
          <w:szCs w:val="32"/>
        </w:rPr>
        <w:t>二、参评范围</w:t>
      </w:r>
      <w:r w:rsidRPr="00CC3CAC">
        <w:rPr>
          <w:rFonts w:ascii="仿宋_GB2312" w:eastAsia="仿宋_GB2312" w:hint="eastAsia"/>
          <w:sz w:val="32"/>
          <w:szCs w:val="32"/>
        </w:rPr>
        <w:t xml:space="preserve">　　</w:t>
      </w:r>
    </w:p>
    <w:p w:rsidR="00CC3CAC" w:rsidRPr="00CC3CAC" w:rsidRDefault="00CC3CAC" w:rsidP="008D7B91">
      <w:pPr>
        <w:spacing w:line="520" w:lineRule="exact"/>
        <w:ind w:firstLineChars="200" w:firstLine="640"/>
        <w:rPr>
          <w:rFonts w:ascii="仿宋_GB2312" w:eastAsia="仿宋_GB2312"/>
          <w:sz w:val="32"/>
          <w:szCs w:val="32"/>
        </w:rPr>
      </w:pPr>
      <w:r w:rsidRPr="00CC3CAC">
        <w:rPr>
          <w:rFonts w:ascii="仿宋_GB2312" w:eastAsia="仿宋_GB2312" w:hint="eastAsia"/>
          <w:sz w:val="32"/>
          <w:szCs w:val="32"/>
        </w:rPr>
        <w:t>1.平顶山市自然科学优秀学术论文奖、平顶山市自然科学优秀学术著作奖：分别为我市科技工作者在2021年—2022年间公开发表的自然科学类、工程技术类或相关领域的学术论文、学术著作。</w:t>
      </w:r>
    </w:p>
    <w:p w:rsidR="00CC3CAC" w:rsidRPr="00CC3CAC" w:rsidRDefault="00CC3CAC" w:rsidP="00CC3CAC">
      <w:pPr>
        <w:spacing w:line="520" w:lineRule="exact"/>
        <w:rPr>
          <w:rFonts w:ascii="仿宋_GB2312" w:eastAsia="仿宋_GB2312"/>
          <w:sz w:val="32"/>
          <w:szCs w:val="32"/>
        </w:rPr>
      </w:pPr>
      <w:r w:rsidRPr="00CC3CAC">
        <w:rPr>
          <w:rFonts w:ascii="仿宋_GB2312" w:eastAsia="仿宋_GB2312" w:hint="eastAsia"/>
          <w:sz w:val="32"/>
          <w:szCs w:val="32"/>
        </w:rPr>
        <w:t xml:space="preserve">　　2.平顶山市自然科学优秀工程技术奖：我市科技工作者在2021年—2022年间在工程技术领域通过授权登记、评审验收或审定鉴定的工程技术发明专利、新品种、新技术、新工艺、新产品、新材料、计算机软件等工程技术成果。</w:t>
      </w:r>
    </w:p>
    <w:p w:rsidR="00CC3CAC" w:rsidRPr="00CC3CAC" w:rsidRDefault="00CC3CAC" w:rsidP="00CC3CAC">
      <w:pPr>
        <w:spacing w:line="520" w:lineRule="exact"/>
        <w:rPr>
          <w:rFonts w:ascii="黑体" w:eastAsia="黑体" w:hAnsi="黑体"/>
          <w:sz w:val="32"/>
          <w:szCs w:val="32"/>
        </w:rPr>
      </w:pPr>
      <w:r w:rsidRPr="00CC3CAC">
        <w:rPr>
          <w:rFonts w:ascii="仿宋_GB2312" w:eastAsia="仿宋_GB2312" w:hint="eastAsia"/>
          <w:sz w:val="32"/>
          <w:szCs w:val="32"/>
        </w:rPr>
        <w:t xml:space="preserve">　　</w:t>
      </w:r>
      <w:r w:rsidRPr="00CC3CAC">
        <w:rPr>
          <w:rFonts w:ascii="黑体" w:eastAsia="黑体" w:hAnsi="黑体" w:hint="eastAsia"/>
          <w:sz w:val="32"/>
          <w:szCs w:val="32"/>
        </w:rPr>
        <w:t>三、评选程序</w:t>
      </w:r>
    </w:p>
    <w:p w:rsidR="00CC3CAC" w:rsidRPr="00CC3CAC" w:rsidRDefault="00CC3CAC" w:rsidP="00CC3CAC">
      <w:pPr>
        <w:spacing w:line="520" w:lineRule="exact"/>
        <w:rPr>
          <w:rFonts w:ascii="楷体_GB2312" w:eastAsia="楷体_GB2312"/>
          <w:sz w:val="32"/>
          <w:szCs w:val="32"/>
        </w:rPr>
      </w:pPr>
      <w:r w:rsidRPr="00CC3CAC">
        <w:rPr>
          <w:rFonts w:ascii="仿宋_GB2312" w:eastAsia="仿宋_GB2312" w:hint="eastAsia"/>
          <w:sz w:val="32"/>
          <w:szCs w:val="32"/>
        </w:rPr>
        <w:t xml:space="preserve">　　</w:t>
      </w:r>
      <w:r w:rsidRPr="00CC3CAC">
        <w:rPr>
          <w:rFonts w:ascii="楷体_GB2312" w:eastAsia="楷体_GB2312" w:hint="eastAsia"/>
          <w:sz w:val="32"/>
          <w:szCs w:val="32"/>
        </w:rPr>
        <w:t>（一）申报</w:t>
      </w:r>
    </w:p>
    <w:p w:rsidR="00CC3CAC" w:rsidRPr="00CC3CAC" w:rsidRDefault="00CC3CAC" w:rsidP="00CC3CAC">
      <w:pPr>
        <w:spacing w:line="520" w:lineRule="exact"/>
        <w:rPr>
          <w:rFonts w:ascii="仿宋_GB2312" w:eastAsia="仿宋_GB2312"/>
          <w:sz w:val="32"/>
          <w:szCs w:val="32"/>
        </w:rPr>
      </w:pPr>
      <w:r w:rsidRPr="00CC3CAC">
        <w:rPr>
          <w:rFonts w:ascii="仿宋_GB2312" w:eastAsia="仿宋_GB2312" w:hint="eastAsia"/>
          <w:sz w:val="32"/>
          <w:szCs w:val="32"/>
        </w:rPr>
        <w:t xml:space="preserve">　　奖项申报人须按照《平顶山市第二届自然科学学术奖申报材料说明》（见附件1）的有关要求准备相应材料，并报送至提名、推荐单位。奖项申报人（奖项申报人指第一作者或第一完成人）不分奖种限申报奖项2项，只能从一个提名、推荐单位申报。</w:t>
      </w:r>
    </w:p>
    <w:p w:rsidR="00CC3CAC" w:rsidRPr="00CC3CAC" w:rsidRDefault="00CC3CAC" w:rsidP="00CC3CAC">
      <w:pPr>
        <w:spacing w:line="520" w:lineRule="exact"/>
        <w:rPr>
          <w:rFonts w:ascii="仿宋_GB2312" w:eastAsia="仿宋_GB2312"/>
          <w:sz w:val="32"/>
          <w:szCs w:val="32"/>
        </w:rPr>
      </w:pPr>
      <w:r w:rsidRPr="00CC3CAC">
        <w:rPr>
          <w:rFonts w:ascii="仿宋_GB2312" w:eastAsia="仿宋_GB2312" w:hint="eastAsia"/>
          <w:sz w:val="32"/>
          <w:szCs w:val="32"/>
        </w:rPr>
        <w:t xml:space="preserve">　　提名/推荐单位包括：</w:t>
      </w:r>
    </w:p>
    <w:p w:rsidR="00CC3CAC" w:rsidRPr="00CC3CAC" w:rsidRDefault="00CC3CAC" w:rsidP="00CC3CAC">
      <w:pPr>
        <w:spacing w:line="520" w:lineRule="exact"/>
        <w:rPr>
          <w:rFonts w:ascii="仿宋_GB2312" w:eastAsia="仿宋_GB2312"/>
          <w:sz w:val="32"/>
          <w:szCs w:val="32"/>
        </w:rPr>
      </w:pPr>
      <w:r w:rsidRPr="00CC3CAC">
        <w:rPr>
          <w:rFonts w:ascii="仿宋_GB2312" w:eastAsia="仿宋_GB2312" w:hint="eastAsia"/>
          <w:sz w:val="32"/>
          <w:szCs w:val="32"/>
        </w:rPr>
        <w:t xml:space="preserve">　　1.各全市学会（协会、研究会）；</w:t>
      </w:r>
    </w:p>
    <w:p w:rsidR="00CC3CAC" w:rsidRPr="00CC3CAC" w:rsidRDefault="00CC3CAC" w:rsidP="00CC3CAC">
      <w:pPr>
        <w:spacing w:line="520" w:lineRule="exact"/>
        <w:rPr>
          <w:rFonts w:ascii="仿宋_GB2312" w:eastAsia="仿宋_GB2312"/>
          <w:sz w:val="32"/>
          <w:szCs w:val="32"/>
        </w:rPr>
      </w:pPr>
      <w:r w:rsidRPr="00CC3CAC">
        <w:rPr>
          <w:rFonts w:ascii="仿宋_GB2312" w:eastAsia="仿宋_GB2312" w:hint="eastAsia"/>
          <w:sz w:val="32"/>
          <w:szCs w:val="32"/>
        </w:rPr>
        <w:t xml:space="preserve">　　2.各企事业（高校）科协；</w:t>
      </w:r>
    </w:p>
    <w:p w:rsidR="00CC3CAC" w:rsidRPr="00CC3CAC" w:rsidRDefault="00CC3CAC" w:rsidP="00CC3CAC">
      <w:pPr>
        <w:spacing w:line="520" w:lineRule="exact"/>
        <w:rPr>
          <w:rFonts w:ascii="仿宋_GB2312" w:eastAsia="仿宋_GB2312"/>
          <w:sz w:val="32"/>
          <w:szCs w:val="32"/>
        </w:rPr>
      </w:pPr>
      <w:r w:rsidRPr="00CC3CAC">
        <w:rPr>
          <w:rFonts w:ascii="仿宋_GB2312" w:eastAsia="仿宋_GB2312" w:hint="eastAsia"/>
          <w:sz w:val="32"/>
          <w:szCs w:val="32"/>
        </w:rPr>
        <w:t xml:space="preserve">　　3.各县（市、区）的人社部门和科协。</w:t>
      </w:r>
    </w:p>
    <w:p w:rsidR="00CC3CAC" w:rsidRPr="00CC3CAC" w:rsidRDefault="00CC3CAC" w:rsidP="00CC3CAC">
      <w:pPr>
        <w:spacing w:line="520" w:lineRule="exact"/>
        <w:rPr>
          <w:rFonts w:ascii="楷体_GB2312" w:eastAsia="楷体_GB2312"/>
          <w:sz w:val="32"/>
          <w:szCs w:val="32"/>
        </w:rPr>
      </w:pPr>
      <w:r w:rsidRPr="00CC3CAC">
        <w:rPr>
          <w:rFonts w:ascii="仿宋_GB2312" w:eastAsia="仿宋_GB2312" w:hint="eastAsia"/>
          <w:sz w:val="32"/>
          <w:szCs w:val="32"/>
        </w:rPr>
        <w:t xml:space="preserve">　　</w:t>
      </w:r>
      <w:r w:rsidRPr="00CC3CAC">
        <w:rPr>
          <w:rFonts w:ascii="楷体_GB2312" w:eastAsia="楷体_GB2312" w:hint="eastAsia"/>
          <w:sz w:val="32"/>
          <w:szCs w:val="32"/>
        </w:rPr>
        <w:t>（二）初评</w:t>
      </w:r>
    </w:p>
    <w:p w:rsidR="00CC3CAC" w:rsidRPr="00CC3CAC" w:rsidRDefault="00CC3CAC" w:rsidP="00CC3CAC">
      <w:pPr>
        <w:spacing w:line="520" w:lineRule="exact"/>
        <w:ind w:firstLine="648"/>
        <w:rPr>
          <w:rFonts w:ascii="仿宋_GB2312" w:eastAsia="仿宋_GB2312"/>
          <w:sz w:val="32"/>
          <w:szCs w:val="32"/>
        </w:rPr>
      </w:pPr>
      <w:r w:rsidRPr="00CC3CAC">
        <w:rPr>
          <w:rFonts w:ascii="仿宋_GB2312" w:eastAsia="仿宋_GB2312" w:hint="eastAsia"/>
          <w:sz w:val="32"/>
          <w:szCs w:val="32"/>
        </w:rPr>
        <w:t>本届奖项实行一等奖项目提名制，二、三等奖项目推荐制。提名、推荐单位成立评委会对申报奖项进行审查并初评，提名一等奖项目数量原则上不超过申报数20%（不分奖项类别，按四舍</w:t>
      </w:r>
      <w:r w:rsidRPr="00CC3CAC">
        <w:rPr>
          <w:rFonts w:ascii="仿宋_GB2312" w:eastAsia="仿宋_GB2312" w:hint="eastAsia"/>
          <w:sz w:val="32"/>
          <w:szCs w:val="32"/>
        </w:rPr>
        <w:lastRenderedPageBreak/>
        <w:t>五入取整）。</w:t>
      </w:r>
    </w:p>
    <w:p w:rsidR="00CC3CAC" w:rsidRPr="00CC3CAC" w:rsidRDefault="00CC3CAC" w:rsidP="00CC3CAC">
      <w:pPr>
        <w:spacing w:line="520" w:lineRule="exact"/>
        <w:ind w:firstLine="648"/>
        <w:rPr>
          <w:rFonts w:ascii="楷体_GB2312" w:eastAsia="楷体_GB2312"/>
          <w:sz w:val="32"/>
          <w:szCs w:val="32"/>
        </w:rPr>
      </w:pPr>
      <w:r w:rsidRPr="00CC3CAC">
        <w:rPr>
          <w:rFonts w:ascii="楷体_GB2312" w:eastAsia="楷体_GB2312" w:hint="eastAsia"/>
          <w:sz w:val="32"/>
          <w:szCs w:val="32"/>
        </w:rPr>
        <w:t>（三）终评</w:t>
      </w:r>
    </w:p>
    <w:p w:rsidR="00CC3CAC" w:rsidRPr="00CC3CAC" w:rsidRDefault="00CC3CAC" w:rsidP="00CC3CAC">
      <w:pPr>
        <w:spacing w:line="520" w:lineRule="exact"/>
        <w:rPr>
          <w:rFonts w:ascii="仿宋_GB2312" w:eastAsia="仿宋_GB2312"/>
          <w:sz w:val="32"/>
          <w:szCs w:val="32"/>
        </w:rPr>
      </w:pPr>
      <w:r w:rsidRPr="00CC3CAC">
        <w:rPr>
          <w:rFonts w:ascii="仿宋_GB2312" w:eastAsia="仿宋_GB2312" w:hint="eastAsia"/>
          <w:sz w:val="32"/>
          <w:szCs w:val="32"/>
        </w:rPr>
        <w:t xml:space="preserve">　　依据相关科技评价政策和申报总数量确定授奖数量。平顶山市第二届自然科学学术奖评审工作领导小组办公室组织有关专家成立评审工作组，对参评奖项进行终评，并对获奖项目颁发获奖证书，证书显示前五名作者。</w:t>
      </w:r>
    </w:p>
    <w:p w:rsidR="00CC3CAC" w:rsidRPr="00CC3CAC" w:rsidRDefault="00CC3CAC" w:rsidP="00CC3CAC">
      <w:pPr>
        <w:spacing w:line="560" w:lineRule="exact"/>
        <w:rPr>
          <w:rFonts w:ascii="黑体" w:eastAsia="黑体" w:hAnsi="黑体"/>
          <w:sz w:val="32"/>
          <w:szCs w:val="32"/>
        </w:rPr>
      </w:pPr>
      <w:r w:rsidRPr="00CC3CAC">
        <w:rPr>
          <w:rFonts w:ascii="仿宋_GB2312" w:eastAsia="仿宋_GB2312" w:hint="eastAsia"/>
          <w:sz w:val="32"/>
          <w:szCs w:val="32"/>
        </w:rPr>
        <w:t xml:space="preserve">　　</w:t>
      </w:r>
      <w:r w:rsidRPr="00CC3CAC">
        <w:rPr>
          <w:rFonts w:ascii="黑体" w:eastAsia="黑体" w:hAnsi="黑体" w:hint="eastAsia"/>
          <w:sz w:val="32"/>
          <w:szCs w:val="32"/>
        </w:rPr>
        <w:t>四、评审要求</w:t>
      </w:r>
    </w:p>
    <w:p w:rsidR="00CC3CAC" w:rsidRPr="00CC3CAC" w:rsidRDefault="00CC3CAC" w:rsidP="00CC3CAC">
      <w:pPr>
        <w:spacing w:line="560" w:lineRule="exact"/>
        <w:ind w:firstLine="645"/>
        <w:rPr>
          <w:rFonts w:ascii="仿宋_GB2312" w:eastAsia="仿宋_GB2312"/>
          <w:sz w:val="32"/>
          <w:szCs w:val="32"/>
        </w:rPr>
      </w:pPr>
      <w:r w:rsidRPr="00CC3CAC">
        <w:rPr>
          <w:rFonts w:ascii="楷体_GB2312" w:eastAsia="楷体_GB2312" w:hint="eastAsia"/>
          <w:sz w:val="32"/>
          <w:szCs w:val="32"/>
        </w:rPr>
        <w:t>（一）严肃评选纪律，加强监督检查。</w:t>
      </w:r>
      <w:r w:rsidRPr="00CC3CAC">
        <w:rPr>
          <w:rFonts w:ascii="仿宋_GB2312" w:eastAsia="仿宋_GB2312" w:hint="eastAsia"/>
          <w:sz w:val="32"/>
          <w:szCs w:val="32"/>
        </w:rPr>
        <w:t>建立评审工作责任制，明确责任单位和责任人。提名/推荐单位要对申报材料真实性负责，如发现弄虚作假，平顶山市第二届自然科学学术奖评审工作领导小组办公室将取消申报人参评资格及提名/推荐单位提名资格。对未严格按照参评条件和规定程序提名的项目，经查实后取消评选资格或撤销奖励。</w:t>
      </w:r>
    </w:p>
    <w:p w:rsidR="00CC3CAC" w:rsidRPr="00CC3CAC" w:rsidRDefault="00CC3CAC" w:rsidP="00CC3CAC">
      <w:pPr>
        <w:spacing w:line="560" w:lineRule="exact"/>
        <w:ind w:firstLine="645"/>
        <w:rPr>
          <w:rFonts w:ascii="仿宋_GB2312" w:eastAsia="仿宋_GB2312"/>
          <w:sz w:val="32"/>
          <w:szCs w:val="32"/>
        </w:rPr>
      </w:pPr>
      <w:r w:rsidRPr="00CC3CAC">
        <w:rPr>
          <w:rFonts w:ascii="楷体_GB2312" w:eastAsia="楷体_GB2312" w:hint="eastAsia"/>
          <w:sz w:val="32"/>
          <w:szCs w:val="32"/>
        </w:rPr>
        <w:t>（二）坚持公开公平公正，严格评审程序。</w:t>
      </w:r>
      <w:r w:rsidRPr="00CC3CAC">
        <w:rPr>
          <w:rFonts w:ascii="仿宋_GB2312" w:eastAsia="仿宋_GB2312" w:hint="eastAsia"/>
          <w:sz w:val="32"/>
          <w:szCs w:val="32"/>
        </w:rPr>
        <w:t>各提名、推荐单位应当成立专家评审工作组，原则上由3-5名专家组成，推选工作要由高级技术职称及以上人员担任评委（奖项申报相关人员一律回避），所提名的一等奖项目应有三分之二以上评委同意。公示无异议或虽有异议但经核实处理后再次公示无异议的项目方可提名。</w:t>
      </w:r>
    </w:p>
    <w:p w:rsidR="00CC3CAC" w:rsidRPr="00CC3CAC" w:rsidRDefault="00CC3CAC" w:rsidP="00CC3CAC">
      <w:pPr>
        <w:spacing w:line="560" w:lineRule="exact"/>
        <w:ind w:firstLine="645"/>
        <w:rPr>
          <w:rFonts w:ascii="仿宋_GB2312" w:eastAsia="仿宋_GB2312"/>
          <w:sz w:val="32"/>
          <w:szCs w:val="32"/>
        </w:rPr>
      </w:pPr>
      <w:r w:rsidRPr="00CC3CAC">
        <w:rPr>
          <w:rFonts w:ascii="楷体_GB2312" w:eastAsia="楷体_GB2312" w:hint="eastAsia"/>
          <w:sz w:val="32"/>
          <w:szCs w:val="32"/>
        </w:rPr>
        <w:t>（三）按时上传报送材料，确保工作进度。</w:t>
      </w:r>
      <w:r w:rsidRPr="00CC3CAC">
        <w:rPr>
          <w:rFonts w:ascii="仿宋_GB2312" w:eastAsia="仿宋_GB2312" w:hint="eastAsia"/>
          <w:sz w:val="32"/>
          <w:szCs w:val="32"/>
        </w:rPr>
        <w:t>提名、推荐单位初评后于</w:t>
      </w:r>
      <w:smartTag w:uri="urn:schemas-microsoft-com:office:smarttags" w:element="chsdate">
        <w:smartTagPr>
          <w:attr w:name="Year" w:val="2023"/>
          <w:attr w:name="Month" w:val="11"/>
          <w:attr w:name="Day" w:val="24"/>
          <w:attr w:name="IsLunarDate" w:val="False"/>
          <w:attr w:name="IsROCDate" w:val="False"/>
        </w:smartTagPr>
        <w:r w:rsidRPr="00CC3CAC">
          <w:rPr>
            <w:rFonts w:ascii="仿宋_GB2312" w:eastAsia="仿宋_GB2312" w:hint="eastAsia"/>
            <w:sz w:val="32"/>
            <w:szCs w:val="32"/>
          </w:rPr>
          <w:t>2023年11月24日前</w:t>
        </w:r>
      </w:smartTag>
      <w:r w:rsidRPr="00CC3CAC">
        <w:rPr>
          <w:rFonts w:ascii="仿宋_GB2312" w:eastAsia="仿宋_GB2312" w:hint="eastAsia"/>
          <w:sz w:val="32"/>
          <w:szCs w:val="32"/>
        </w:rPr>
        <w:t>将相关纸质版材料报送至平顶山市自然科学学术奖评审工作领导小组办公室（办公室设在市科协学会学术部），申报项目评审表、汇总表电子版（doc版、盖章扫描pdf版）发送至pkxxhb@126.com邮箱，邮件标题：推荐单</w:t>
      </w:r>
      <w:r w:rsidRPr="00CC3CAC">
        <w:rPr>
          <w:rFonts w:ascii="仿宋_GB2312" w:eastAsia="仿宋_GB2312" w:hint="eastAsia"/>
          <w:sz w:val="32"/>
          <w:szCs w:val="32"/>
        </w:rPr>
        <w:lastRenderedPageBreak/>
        <w:t>位+2023年平顶山市自然科学学术奖评选材料。</w:t>
      </w:r>
    </w:p>
    <w:p w:rsidR="00CC3CAC" w:rsidRPr="00CC3CAC" w:rsidRDefault="00CC3CAC" w:rsidP="00CC3CAC">
      <w:pPr>
        <w:spacing w:line="560" w:lineRule="exact"/>
        <w:rPr>
          <w:rFonts w:ascii="黑体" w:eastAsia="黑体" w:hAnsi="黑体"/>
          <w:sz w:val="32"/>
          <w:szCs w:val="32"/>
        </w:rPr>
      </w:pPr>
      <w:r w:rsidRPr="00CC3CAC">
        <w:rPr>
          <w:rFonts w:ascii="仿宋_GB2312" w:eastAsia="仿宋_GB2312" w:hint="eastAsia"/>
          <w:sz w:val="32"/>
          <w:szCs w:val="32"/>
        </w:rPr>
        <w:t xml:space="preserve">　　</w:t>
      </w:r>
      <w:r w:rsidRPr="00CC3CAC">
        <w:rPr>
          <w:rFonts w:ascii="黑体" w:eastAsia="黑体" w:hAnsi="黑体" w:hint="eastAsia"/>
          <w:sz w:val="32"/>
          <w:szCs w:val="32"/>
        </w:rPr>
        <w:t>五、组织领导</w:t>
      </w:r>
    </w:p>
    <w:p w:rsidR="00CC3CAC" w:rsidRPr="00CC3CAC" w:rsidRDefault="00CC3CAC" w:rsidP="00CC3CAC">
      <w:pPr>
        <w:spacing w:line="540" w:lineRule="exact"/>
        <w:rPr>
          <w:rFonts w:ascii="仿宋_GB2312" w:eastAsia="仿宋_GB2312"/>
          <w:sz w:val="32"/>
          <w:szCs w:val="32"/>
        </w:rPr>
      </w:pPr>
      <w:r w:rsidRPr="00CC3CAC">
        <w:rPr>
          <w:rFonts w:ascii="仿宋_GB2312" w:eastAsia="仿宋_GB2312" w:hint="eastAsia"/>
          <w:sz w:val="32"/>
          <w:szCs w:val="32"/>
        </w:rPr>
        <w:t xml:space="preserve">　　为加强对此次评审工作的组织领导，市人力资源和社会保障局、市科协联合成立平顶山市第二届自然科学学术奖评审工作领导小组，负责对评审工作的组织领导。领导小组从平顶山市科协专家库中遴选有关专家成立评审工作组，对参评奖项进行终评。评审工作领导小组下设办公室，办公室设在市科协学会学术部。</w:t>
      </w:r>
    </w:p>
    <w:p w:rsidR="00CC3CAC" w:rsidRPr="00CC3CAC" w:rsidRDefault="00CC3CAC" w:rsidP="00CC3CAC">
      <w:pPr>
        <w:spacing w:line="540" w:lineRule="exact"/>
        <w:ind w:firstLine="630"/>
        <w:rPr>
          <w:rFonts w:ascii="黑体" w:eastAsia="黑体" w:hAnsi="黑体"/>
          <w:sz w:val="32"/>
          <w:szCs w:val="32"/>
        </w:rPr>
      </w:pPr>
      <w:r w:rsidRPr="00CC3CAC">
        <w:rPr>
          <w:rFonts w:ascii="黑体" w:eastAsia="黑体" w:hAnsi="黑体" w:hint="eastAsia"/>
          <w:sz w:val="32"/>
          <w:szCs w:val="32"/>
        </w:rPr>
        <w:t>六、其他事项</w:t>
      </w:r>
    </w:p>
    <w:p w:rsidR="00CC3CAC" w:rsidRPr="00CC3CAC" w:rsidRDefault="00CC3CAC" w:rsidP="008D7B91">
      <w:pPr>
        <w:spacing w:line="500" w:lineRule="exact"/>
        <w:ind w:firstLine="629"/>
        <w:rPr>
          <w:rFonts w:ascii="仿宋_GB2312" w:eastAsia="仿宋_GB2312"/>
          <w:sz w:val="32"/>
          <w:szCs w:val="32"/>
        </w:rPr>
      </w:pPr>
      <w:r w:rsidRPr="00CC3CAC">
        <w:rPr>
          <w:rFonts w:ascii="仿宋_GB2312" w:eastAsia="仿宋_GB2312" w:hint="eastAsia"/>
          <w:sz w:val="32"/>
          <w:szCs w:val="32"/>
        </w:rPr>
        <w:t>联系方式：评审领导小组办公室（市科协学会学术部）</w:t>
      </w:r>
    </w:p>
    <w:p w:rsidR="00CC3CAC" w:rsidRPr="00CC3CAC" w:rsidRDefault="00CC3CAC" w:rsidP="008D7B91">
      <w:pPr>
        <w:spacing w:line="500" w:lineRule="exact"/>
        <w:ind w:firstLine="629"/>
        <w:rPr>
          <w:rFonts w:ascii="仿宋_GB2312" w:eastAsia="仿宋_GB2312"/>
          <w:sz w:val="32"/>
          <w:szCs w:val="32"/>
        </w:rPr>
      </w:pPr>
      <w:r w:rsidRPr="00CC3CAC">
        <w:rPr>
          <w:rFonts w:ascii="仿宋_GB2312" w:eastAsia="仿宋_GB2312" w:hint="eastAsia"/>
          <w:sz w:val="32"/>
          <w:szCs w:val="32"/>
        </w:rPr>
        <w:t>联系人：李卫红</w:t>
      </w:r>
    </w:p>
    <w:p w:rsidR="00CC3CAC" w:rsidRPr="00CC3CAC" w:rsidRDefault="00CC3CAC" w:rsidP="008D7B91">
      <w:pPr>
        <w:spacing w:line="500" w:lineRule="exact"/>
        <w:ind w:firstLine="629"/>
        <w:rPr>
          <w:rFonts w:ascii="黑体" w:eastAsia="黑体" w:hAnsi="黑体"/>
          <w:sz w:val="32"/>
          <w:szCs w:val="32"/>
        </w:rPr>
      </w:pPr>
      <w:r w:rsidRPr="00CC3CAC">
        <w:rPr>
          <w:rFonts w:ascii="仿宋_GB2312" w:eastAsia="仿宋_GB2312" w:hint="eastAsia"/>
          <w:sz w:val="32"/>
          <w:szCs w:val="32"/>
        </w:rPr>
        <w:t>联系电话：6173019</w:t>
      </w:r>
    </w:p>
    <w:p w:rsidR="00CC3CAC" w:rsidRPr="00CC3CAC" w:rsidRDefault="00CC3CAC" w:rsidP="008D7B91">
      <w:pPr>
        <w:spacing w:line="500" w:lineRule="exact"/>
        <w:ind w:firstLine="629"/>
        <w:rPr>
          <w:rFonts w:ascii="仿宋_GB2312" w:eastAsia="仿宋_GB2312"/>
          <w:sz w:val="32"/>
          <w:szCs w:val="32"/>
        </w:rPr>
      </w:pPr>
      <w:r w:rsidRPr="00CC3CAC">
        <w:rPr>
          <w:rFonts w:ascii="仿宋_GB2312" w:eastAsia="仿宋_GB2312" w:hint="eastAsia"/>
          <w:sz w:val="32"/>
          <w:szCs w:val="32"/>
        </w:rPr>
        <w:t>邮  箱：pkxxhb@126.com</w:t>
      </w:r>
    </w:p>
    <w:p w:rsidR="00CC3CAC" w:rsidRPr="00CC3CAC" w:rsidRDefault="00CC3CAC" w:rsidP="008D7B91">
      <w:pPr>
        <w:spacing w:line="500" w:lineRule="exact"/>
        <w:ind w:firstLine="629"/>
        <w:rPr>
          <w:rFonts w:ascii="黑体" w:eastAsia="黑体" w:hAnsi="黑体"/>
          <w:sz w:val="32"/>
          <w:szCs w:val="32"/>
        </w:rPr>
      </w:pPr>
      <w:r w:rsidRPr="00CC3CAC">
        <w:rPr>
          <w:rFonts w:ascii="仿宋_GB2312" w:eastAsia="仿宋_GB2312" w:hint="eastAsia"/>
          <w:sz w:val="32"/>
          <w:szCs w:val="32"/>
        </w:rPr>
        <w:t>市科协网站：www.pdskx.cn</w:t>
      </w:r>
    </w:p>
    <w:p w:rsidR="00CC3CAC" w:rsidRPr="00CC3CAC" w:rsidRDefault="00CC3CAC" w:rsidP="008D7B91">
      <w:pPr>
        <w:spacing w:line="500" w:lineRule="exact"/>
        <w:ind w:firstLine="629"/>
        <w:rPr>
          <w:rFonts w:ascii="黑体" w:eastAsia="黑体" w:hAnsi="黑体"/>
          <w:sz w:val="32"/>
          <w:szCs w:val="32"/>
        </w:rPr>
      </w:pPr>
      <w:r w:rsidRPr="00CC3CAC">
        <w:rPr>
          <w:rFonts w:ascii="仿宋_GB2312" w:eastAsia="仿宋_GB2312" w:hint="eastAsia"/>
          <w:sz w:val="32"/>
          <w:szCs w:val="32"/>
        </w:rPr>
        <w:t xml:space="preserve">邮寄地址：平顶山市城乡一体化示范区祥云路与和谐路交叉口市科协学会学术部（市残联三楼）    </w:t>
      </w:r>
    </w:p>
    <w:p w:rsidR="00CC3CAC" w:rsidRPr="00CC3CAC" w:rsidRDefault="00CC3CAC" w:rsidP="008D7B91">
      <w:pPr>
        <w:spacing w:line="500" w:lineRule="exact"/>
        <w:ind w:firstLine="629"/>
        <w:rPr>
          <w:rFonts w:ascii="仿宋_GB2312" w:eastAsia="仿宋_GB2312"/>
          <w:sz w:val="32"/>
          <w:szCs w:val="32"/>
        </w:rPr>
      </w:pPr>
      <w:r w:rsidRPr="00CC3CAC">
        <w:rPr>
          <w:rFonts w:ascii="仿宋_GB2312" w:eastAsia="仿宋_GB2312" w:hint="eastAsia"/>
          <w:sz w:val="32"/>
          <w:szCs w:val="32"/>
        </w:rPr>
        <w:t>邮 编：467000</w:t>
      </w:r>
    </w:p>
    <w:p w:rsidR="00CC3CAC" w:rsidRPr="00CC3CAC" w:rsidRDefault="00CC3CAC" w:rsidP="00CC3CAC">
      <w:pPr>
        <w:spacing w:line="540" w:lineRule="exact"/>
        <w:rPr>
          <w:rFonts w:ascii="仿宋_GB2312" w:eastAsia="仿宋_GB2312"/>
          <w:sz w:val="32"/>
          <w:szCs w:val="32"/>
        </w:rPr>
      </w:pPr>
    </w:p>
    <w:p w:rsidR="00CC3CAC" w:rsidRPr="00CC3CAC" w:rsidRDefault="00CC3CAC" w:rsidP="00CC3CAC">
      <w:pPr>
        <w:spacing w:line="540" w:lineRule="exact"/>
        <w:ind w:firstLineChars="200" w:firstLine="640"/>
        <w:rPr>
          <w:rFonts w:ascii="仿宋_GB2312" w:eastAsia="仿宋_GB2312"/>
          <w:sz w:val="32"/>
          <w:szCs w:val="32"/>
        </w:rPr>
      </w:pPr>
      <w:r w:rsidRPr="00CC3CAC">
        <w:rPr>
          <w:rFonts w:ascii="仿宋_GB2312" w:eastAsia="仿宋_GB2312" w:hint="eastAsia"/>
          <w:sz w:val="32"/>
          <w:szCs w:val="32"/>
        </w:rPr>
        <w:t>附件：1.平顶山市第二届自然科学学术奖申报材料说明</w:t>
      </w:r>
    </w:p>
    <w:p w:rsidR="00CC3CAC" w:rsidRPr="00CC3CAC" w:rsidRDefault="00CC3CAC" w:rsidP="00CC3CAC">
      <w:pPr>
        <w:spacing w:line="540" w:lineRule="exact"/>
        <w:ind w:firstLineChars="500" w:firstLine="1600"/>
        <w:rPr>
          <w:rFonts w:ascii="仿宋_GB2312" w:eastAsia="仿宋_GB2312"/>
          <w:sz w:val="32"/>
          <w:szCs w:val="32"/>
        </w:rPr>
      </w:pPr>
      <w:r w:rsidRPr="00CC3CAC">
        <w:rPr>
          <w:rFonts w:ascii="仿宋_GB2312" w:eastAsia="仿宋_GB2312" w:hint="eastAsia"/>
          <w:sz w:val="32"/>
          <w:szCs w:val="32"/>
        </w:rPr>
        <w:t>2.平顶山市第二届自然科学学术奖学术论文评审表</w:t>
      </w:r>
    </w:p>
    <w:p w:rsidR="00CC3CAC" w:rsidRPr="00CC3CAC" w:rsidRDefault="00CC3CAC" w:rsidP="00CC3CAC">
      <w:pPr>
        <w:spacing w:line="540" w:lineRule="exact"/>
        <w:ind w:firstLineChars="500" w:firstLine="1600"/>
        <w:rPr>
          <w:rFonts w:ascii="仿宋_GB2312" w:eastAsia="仿宋_GB2312"/>
          <w:sz w:val="32"/>
          <w:szCs w:val="32"/>
        </w:rPr>
      </w:pPr>
      <w:r w:rsidRPr="00CC3CAC">
        <w:rPr>
          <w:rFonts w:ascii="仿宋_GB2312" w:eastAsia="仿宋_GB2312" w:hint="eastAsia"/>
          <w:sz w:val="32"/>
          <w:szCs w:val="32"/>
        </w:rPr>
        <w:t>3.平顶山市第二届自然科学学术奖学术著作评审表</w:t>
      </w:r>
    </w:p>
    <w:p w:rsidR="00CC3CAC" w:rsidRPr="00CC3CAC" w:rsidRDefault="00CC3CAC" w:rsidP="008D7B91">
      <w:pPr>
        <w:spacing w:line="540" w:lineRule="exact"/>
        <w:ind w:leftChars="760" w:left="1916" w:hangingChars="100" w:hanging="320"/>
        <w:rPr>
          <w:rFonts w:ascii="仿宋_GB2312" w:eastAsia="仿宋_GB2312"/>
          <w:sz w:val="32"/>
          <w:szCs w:val="32"/>
        </w:rPr>
      </w:pPr>
      <w:r w:rsidRPr="00CC3CAC">
        <w:rPr>
          <w:rFonts w:ascii="仿宋_GB2312" w:eastAsia="仿宋_GB2312" w:hint="eastAsia"/>
          <w:sz w:val="32"/>
          <w:szCs w:val="32"/>
        </w:rPr>
        <w:t>4.平顶山市第二届自然科学学术奖工程技术项目评审表</w:t>
      </w:r>
    </w:p>
    <w:p w:rsidR="00CC3CAC" w:rsidRPr="00CC3CAC" w:rsidRDefault="00CC3CAC" w:rsidP="00CC3CAC">
      <w:pPr>
        <w:spacing w:line="540" w:lineRule="exact"/>
        <w:ind w:firstLineChars="500" w:firstLine="1600"/>
        <w:rPr>
          <w:rFonts w:ascii="仿宋_GB2312" w:eastAsia="仿宋_GB2312"/>
          <w:sz w:val="32"/>
          <w:szCs w:val="32"/>
        </w:rPr>
      </w:pPr>
      <w:r w:rsidRPr="00CC3CAC">
        <w:rPr>
          <w:rFonts w:ascii="仿宋_GB2312" w:eastAsia="仿宋_GB2312" w:hint="eastAsia"/>
          <w:sz w:val="32"/>
          <w:szCs w:val="32"/>
        </w:rPr>
        <w:t>5.平顶山市第二届自然科学学术奖学术论文汇总表</w:t>
      </w:r>
    </w:p>
    <w:p w:rsidR="00CC3CAC" w:rsidRPr="00CC3CAC" w:rsidRDefault="00CC3CAC" w:rsidP="00CC3CAC">
      <w:pPr>
        <w:spacing w:line="540" w:lineRule="exact"/>
        <w:ind w:firstLineChars="500" w:firstLine="1600"/>
        <w:rPr>
          <w:rFonts w:ascii="仿宋_GB2312" w:eastAsia="仿宋_GB2312"/>
          <w:sz w:val="32"/>
          <w:szCs w:val="32"/>
        </w:rPr>
      </w:pPr>
      <w:r w:rsidRPr="00CC3CAC">
        <w:rPr>
          <w:rFonts w:ascii="仿宋_GB2312" w:eastAsia="仿宋_GB2312" w:hint="eastAsia"/>
          <w:sz w:val="32"/>
          <w:szCs w:val="32"/>
        </w:rPr>
        <w:t>6.平顶山市第二届自然科学学术奖学术著作汇总表</w:t>
      </w:r>
    </w:p>
    <w:p w:rsidR="00CC3CAC" w:rsidRPr="00CC3CAC" w:rsidRDefault="00CC3CAC" w:rsidP="00CC3CAC">
      <w:pPr>
        <w:spacing w:line="540" w:lineRule="exact"/>
        <w:ind w:firstLineChars="500" w:firstLine="1600"/>
        <w:rPr>
          <w:rFonts w:ascii="仿宋_GB2312" w:eastAsia="仿宋_GB2312"/>
          <w:sz w:val="32"/>
          <w:szCs w:val="32"/>
        </w:rPr>
      </w:pPr>
      <w:r w:rsidRPr="00CC3CAC">
        <w:rPr>
          <w:rFonts w:ascii="仿宋_GB2312" w:eastAsia="仿宋_GB2312" w:hint="eastAsia"/>
          <w:sz w:val="32"/>
          <w:szCs w:val="32"/>
        </w:rPr>
        <w:t>7.平顶山市第二届自然科学学术奖工程技术项目汇</w:t>
      </w:r>
      <w:r w:rsidRPr="00CC3CAC">
        <w:rPr>
          <w:rFonts w:ascii="仿宋_GB2312" w:eastAsia="仿宋_GB2312" w:hint="eastAsia"/>
          <w:sz w:val="32"/>
          <w:szCs w:val="32"/>
        </w:rPr>
        <w:lastRenderedPageBreak/>
        <w:t>总表</w:t>
      </w:r>
    </w:p>
    <w:p w:rsidR="00CC3CAC" w:rsidRPr="00CC3CAC" w:rsidRDefault="00CC3CAC" w:rsidP="00CC3CAC">
      <w:pPr>
        <w:spacing w:line="540" w:lineRule="exact"/>
        <w:rPr>
          <w:rFonts w:ascii="仿宋_GB2312" w:eastAsia="仿宋_GB2312"/>
          <w:sz w:val="32"/>
          <w:szCs w:val="32"/>
        </w:rPr>
      </w:pPr>
    </w:p>
    <w:p w:rsidR="00CC3CAC" w:rsidRPr="00CC3CAC" w:rsidRDefault="00CC3CAC" w:rsidP="00CC3CAC">
      <w:pPr>
        <w:spacing w:line="540" w:lineRule="exact"/>
        <w:rPr>
          <w:rFonts w:ascii="仿宋_GB2312" w:eastAsia="仿宋_GB2312"/>
          <w:sz w:val="32"/>
          <w:szCs w:val="32"/>
        </w:rPr>
      </w:pPr>
    </w:p>
    <w:p w:rsidR="00CC3CAC" w:rsidRPr="00CC3CAC" w:rsidRDefault="00CC3CAC" w:rsidP="00CC3CAC">
      <w:pPr>
        <w:spacing w:line="540" w:lineRule="exact"/>
        <w:rPr>
          <w:rFonts w:ascii="仿宋_GB2312" w:eastAsia="仿宋_GB2312"/>
          <w:sz w:val="32"/>
          <w:szCs w:val="32"/>
        </w:rPr>
      </w:pPr>
    </w:p>
    <w:p w:rsidR="00CC3CAC" w:rsidRPr="00CC3CAC" w:rsidRDefault="00CC3CAC" w:rsidP="00CC3CAC">
      <w:pPr>
        <w:spacing w:line="540" w:lineRule="exact"/>
        <w:rPr>
          <w:rFonts w:ascii="仿宋_GB2312" w:eastAsia="仿宋_GB2312"/>
          <w:sz w:val="32"/>
          <w:szCs w:val="32"/>
        </w:rPr>
      </w:pPr>
      <w:r w:rsidRPr="00CC3CAC">
        <w:rPr>
          <w:rFonts w:ascii="仿宋_GB2312" w:eastAsia="仿宋_GB2312" w:hint="eastAsia"/>
          <w:sz w:val="32"/>
          <w:szCs w:val="32"/>
        </w:rPr>
        <w:t xml:space="preserve">平顶山市人力资源和社会保障局      平顶山市科学技术协会 </w:t>
      </w:r>
    </w:p>
    <w:p w:rsidR="00CC3CAC" w:rsidRPr="00CC3CAC" w:rsidRDefault="00CC3CAC" w:rsidP="00CC3CAC">
      <w:pPr>
        <w:spacing w:line="540" w:lineRule="exact"/>
        <w:ind w:firstLineChars="1800" w:firstLine="5760"/>
        <w:rPr>
          <w:rFonts w:ascii="仿宋_GB2312" w:eastAsia="仿宋_GB2312"/>
          <w:sz w:val="32"/>
          <w:szCs w:val="32"/>
        </w:rPr>
      </w:pPr>
      <w:smartTag w:uri="urn:schemas-microsoft-com:office:smarttags" w:element="chsdate">
        <w:smartTagPr>
          <w:attr w:name="Year" w:val="2023"/>
          <w:attr w:name="Month" w:val="10"/>
          <w:attr w:name="Day" w:val="24"/>
          <w:attr w:name="IsLunarDate" w:val="False"/>
          <w:attr w:name="IsROCDate" w:val="False"/>
        </w:smartTagPr>
        <w:r w:rsidRPr="00CC3CAC">
          <w:rPr>
            <w:rFonts w:ascii="仿宋_GB2312" w:eastAsia="仿宋_GB2312" w:hint="eastAsia"/>
            <w:sz w:val="32"/>
            <w:szCs w:val="32"/>
          </w:rPr>
          <w:t>2023年10月24日</w:t>
        </w:r>
      </w:smartTag>
    </w:p>
    <w:p w:rsidR="00CC3CAC" w:rsidRPr="00CC3CAC" w:rsidRDefault="00CC3CAC" w:rsidP="00CC3CAC">
      <w:pPr>
        <w:rPr>
          <w:rFonts w:ascii="黑体" w:eastAsia="黑体" w:hAnsi="黑体"/>
          <w:sz w:val="32"/>
          <w:szCs w:val="32"/>
        </w:rPr>
      </w:pPr>
    </w:p>
    <w:p w:rsidR="00CC3CAC" w:rsidRPr="00CC3CAC" w:rsidRDefault="00CC3CAC" w:rsidP="00CC3CAC">
      <w:pPr>
        <w:rPr>
          <w:rFonts w:ascii="黑体" w:eastAsia="黑体" w:hAnsi="黑体"/>
          <w:sz w:val="32"/>
          <w:szCs w:val="32"/>
        </w:rPr>
      </w:pPr>
    </w:p>
    <w:p w:rsidR="00CC3CAC" w:rsidRPr="00CC3CAC" w:rsidRDefault="00CC3CAC" w:rsidP="00CC3CAC">
      <w:pPr>
        <w:rPr>
          <w:rFonts w:ascii="黑体" w:eastAsia="黑体" w:hAnsi="黑体"/>
          <w:sz w:val="32"/>
          <w:szCs w:val="32"/>
        </w:rPr>
      </w:pPr>
    </w:p>
    <w:p w:rsidR="00CC3CAC" w:rsidRPr="00CC3CAC" w:rsidRDefault="00CC3CAC" w:rsidP="00CC3CAC">
      <w:pPr>
        <w:rPr>
          <w:rFonts w:ascii="黑体" w:eastAsia="黑体" w:hAnsi="黑体"/>
          <w:sz w:val="32"/>
          <w:szCs w:val="32"/>
        </w:rPr>
      </w:pPr>
    </w:p>
    <w:p w:rsidR="00CC3CAC" w:rsidRPr="00CC3CAC" w:rsidRDefault="00CC3CAC" w:rsidP="00CC3CAC">
      <w:pPr>
        <w:rPr>
          <w:rFonts w:ascii="黑体" w:eastAsia="黑体" w:hAnsi="黑体"/>
          <w:sz w:val="32"/>
          <w:szCs w:val="32"/>
        </w:rPr>
      </w:pPr>
    </w:p>
    <w:p w:rsidR="00CC3CAC" w:rsidRPr="00CC3CAC" w:rsidRDefault="00CC3CAC" w:rsidP="00CC3CAC">
      <w:pPr>
        <w:rPr>
          <w:rFonts w:ascii="黑体" w:eastAsia="黑体" w:hAnsi="黑体"/>
          <w:sz w:val="32"/>
          <w:szCs w:val="32"/>
        </w:rPr>
      </w:pPr>
    </w:p>
    <w:p w:rsidR="00CC3CAC" w:rsidRPr="00CC3CAC" w:rsidRDefault="00CC3CAC" w:rsidP="00CC3CAC">
      <w:pPr>
        <w:rPr>
          <w:rFonts w:ascii="黑体" w:eastAsia="黑体" w:hAnsi="黑体"/>
          <w:sz w:val="32"/>
          <w:szCs w:val="32"/>
        </w:rPr>
      </w:pPr>
    </w:p>
    <w:p w:rsidR="00CC3CAC" w:rsidRPr="00CC3CAC" w:rsidRDefault="00CC3CAC" w:rsidP="00CC3CAC">
      <w:pPr>
        <w:rPr>
          <w:rFonts w:ascii="黑体" w:eastAsia="黑体" w:hAnsi="黑体"/>
          <w:sz w:val="32"/>
          <w:szCs w:val="32"/>
        </w:rPr>
      </w:pPr>
    </w:p>
    <w:p w:rsidR="00CC3CAC" w:rsidRPr="00CC3CAC" w:rsidRDefault="00CC3CAC" w:rsidP="00CC3CAC">
      <w:pPr>
        <w:rPr>
          <w:rFonts w:ascii="黑体" w:eastAsia="黑体" w:hAnsi="黑体"/>
          <w:sz w:val="32"/>
          <w:szCs w:val="32"/>
        </w:rPr>
      </w:pPr>
    </w:p>
    <w:p w:rsidR="00CC3CAC" w:rsidRPr="00CC3CAC" w:rsidRDefault="00CC3CAC" w:rsidP="00CC3CAC">
      <w:pPr>
        <w:rPr>
          <w:rFonts w:ascii="黑体" w:eastAsia="黑体" w:hAnsi="黑体"/>
          <w:sz w:val="32"/>
          <w:szCs w:val="32"/>
        </w:rPr>
      </w:pPr>
    </w:p>
    <w:p w:rsidR="00CC3CAC" w:rsidRPr="00CC3CAC" w:rsidRDefault="00CC3CAC" w:rsidP="00CC3CAC">
      <w:pPr>
        <w:rPr>
          <w:rFonts w:ascii="黑体" w:eastAsia="黑体" w:hAnsi="黑体"/>
          <w:sz w:val="32"/>
          <w:szCs w:val="32"/>
        </w:rPr>
      </w:pPr>
    </w:p>
    <w:p w:rsidR="00CC3CAC" w:rsidRPr="00CC3CAC" w:rsidRDefault="00CC3CAC" w:rsidP="00CC3CAC">
      <w:pPr>
        <w:rPr>
          <w:rFonts w:ascii="黑体" w:eastAsia="黑体" w:hAnsi="黑体"/>
          <w:sz w:val="32"/>
          <w:szCs w:val="32"/>
        </w:rPr>
      </w:pPr>
    </w:p>
    <w:p w:rsidR="00CC3CAC" w:rsidRPr="00CC3CAC" w:rsidRDefault="00CC3CAC" w:rsidP="00CC3CAC">
      <w:pPr>
        <w:rPr>
          <w:rFonts w:ascii="黑体" w:eastAsia="黑体" w:hAnsi="黑体"/>
          <w:sz w:val="32"/>
          <w:szCs w:val="32"/>
        </w:rPr>
      </w:pPr>
    </w:p>
    <w:p w:rsidR="00CC3CAC" w:rsidRPr="00CC3CAC" w:rsidRDefault="00CC3CAC" w:rsidP="00CC3CAC">
      <w:pPr>
        <w:rPr>
          <w:rFonts w:ascii="黑体" w:eastAsia="黑体" w:hAnsi="黑体"/>
          <w:sz w:val="32"/>
          <w:szCs w:val="32"/>
        </w:rPr>
      </w:pPr>
    </w:p>
    <w:p w:rsidR="00CC3CAC" w:rsidRPr="00CC3CAC" w:rsidRDefault="00CC3CAC" w:rsidP="00CC3CAC">
      <w:pPr>
        <w:rPr>
          <w:rFonts w:ascii="黑体" w:eastAsia="黑体" w:hAnsi="黑体"/>
          <w:sz w:val="32"/>
          <w:szCs w:val="32"/>
        </w:rPr>
      </w:pPr>
    </w:p>
    <w:p w:rsidR="00CC3CAC" w:rsidRPr="00CC3CAC" w:rsidRDefault="00CC3CAC" w:rsidP="00CC3CAC">
      <w:pPr>
        <w:rPr>
          <w:rFonts w:ascii="黑体" w:eastAsia="黑体" w:hAnsi="黑体"/>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Pr="00CC3CAC" w:rsidRDefault="00CC3CAC" w:rsidP="00CC3CAC">
      <w:pPr>
        <w:jc w:val="left"/>
        <w:rPr>
          <w:rFonts w:ascii="仿宋_GB2312" w:eastAsia="仿宋_GB2312"/>
          <w:sz w:val="32"/>
          <w:szCs w:val="32"/>
        </w:rPr>
      </w:pPr>
    </w:p>
    <w:p w:rsidR="00CC3CAC" w:rsidRDefault="00CC3CAC" w:rsidP="00CC3CAC">
      <w:pPr>
        <w:jc w:val="left"/>
        <w:rPr>
          <w:rFonts w:ascii="仿宋_GB2312" w:eastAsia="仿宋_GB2312" w:hint="eastAsia"/>
          <w:sz w:val="32"/>
          <w:szCs w:val="32"/>
        </w:rPr>
      </w:pPr>
    </w:p>
    <w:p w:rsidR="008D7B91" w:rsidRPr="00CC3CAC" w:rsidRDefault="008D7B91" w:rsidP="00CC3CAC">
      <w:pPr>
        <w:jc w:val="left"/>
        <w:rPr>
          <w:rFonts w:ascii="仿宋_GB2312" w:eastAsia="仿宋_GB2312"/>
          <w:sz w:val="32"/>
          <w:szCs w:val="32"/>
        </w:rPr>
      </w:pPr>
    </w:p>
    <w:p w:rsidR="00CC3CAC" w:rsidRPr="00CC3CAC" w:rsidRDefault="00554E05" w:rsidP="00CC3CAC">
      <w:pPr>
        <w:ind w:firstLineChars="50" w:firstLine="160"/>
        <w:rPr>
          <w:rFonts w:ascii="仿宋_GB2312" w:eastAsia="仿宋_GB2312"/>
          <w:sz w:val="28"/>
          <w:szCs w:val="28"/>
        </w:rPr>
      </w:pPr>
      <w:r w:rsidRPr="00554E05">
        <w:rPr>
          <w:rFonts w:ascii="仿宋_GB2312" w:eastAsia="仿宋_GB2312"/>
          <w:noProof/>
          <w:sz w:val="32"/>
          <w:szCs w:val="32"/>
        </w:rPr>
        <w:pict>
          <v:shape id="_x0000_s1032" type="#_x0000_t32" style="position:absolute;left:0;text-align:left;margin-left:-1.5pt;margin-top:27.6pt;width:442.2pt;height:0;z-index:251658240" o:connectortype="straight"/>
        </w:pict>
      </w:r>
      <w:r w:rsidRPr="00554E05">
        <w:rPr>
          <w:rFonts w:ascii="仿宋_GB2312" w:eastAsia="仿宋_GB2312"/>
          <w:noProof/>
          <w:sz w:val="32"/>
          <w:szCs w:val="32"/>
        </w:rPr>
        <w:pict>
          <v:shape id="_x0000_s1033" type="#_x0000_t32" style="position:absolute;left:0;text-align:left;margin-left:-1.5pt;margin-top:1.4pt;width:442.2pt;height:0;z-index:251659264" o:connectortype="straight"/>
        </w:pict>
      </w:r>
      <w:r w:rsidR="00CC3CAC" w:rsidRPr="00CC3CAC">
        <w:rPr>
          <w:rFonts w:ascii="仿宋_GB2312" w:eastAsia="仿宋_GB2312" w:hint="eastAsia"/>
          <w:sz w:val="28"/>
          <w:szCs w:val="28"/>
        </w:rPr>
        <w:t>平顶山市科学技术协会办公室                2023年10月24日印发</w:t>
      </w:r>
    </w:p>
    <w:p w:rsidR="00CC3CAC" w:rsidRPr="00CC3CAC" w:rsidRDefault="00CC3CAC" w:rsidP="00CC3CAC">
      <w:pPr>
        <w:rPr>
          <w:rFonts w:ascii="黑体" w:eastAsia="黑体" w:hAnsi="黑体"/>
          <w:sz w:val="32"/>
          <w:szCs w:val="32"/>
        </w:rPr>
      </w:pPr>
      <w:r w:rsidRPr="00CC3CAC">
        <w:rPr>
          <w:rFonts w:ascii="黑体" w:eastAsia="黑体" w:hAnsi="黑体"/>
          <w:sz w:val="32"/>
          <w:szCs w:val="32"/>
        </w:rPr>
        <w:lastRenderedPageBreak/>
        <w:t>附件</w:t>
      </w:r>
      <w:r w:rsidRPr="00CC3CAC">
        <w:rPr>
          <w:rFonts w:ascii="黑体" w:eastAsia="黑体" w:hAnsi="黑体" w:hint="eastAsia"/>
          <w:sz w:val="32"/>
          <w:szCs w:val="32"/>
        </w:rPr>
        <w:t>1</w:t>
      </w:r>
    </w:p>
    <w:p w:rsidR="00CC3CAC" w:rsidRPr="00CC3CAC" w:rsidRDefault="00CC3CAC" w:rsidP="00CC3CAC">
      <w:pPr>
        <w:rPr>
          <w:rFonts w:ascii="仿宋_GB2312" w:eastAsia="仿宋_GB2312"/>
          <w:sz w:val="32"/>
          <w:szCs w:val="32"/>
        </w:rPr>
      </w:pPr>
    </w:p>
    <w:p w:rsidR="00CC3CAC" w:rsidRPr="00CC3CAC" w:rsidRDefault="00CC3CAC" w:rsidP="00CC3CAC">
      <w:pPr>
        <w:spacing w:line="560" w:lineRule="exact"/>
        <w:jc w:val="center"/>
        <w:rPr>
          <w:rFonts w:ascii="方正小标宋简体" w:eastAsia="方正小标宋简体"/>
          <w:sz w:val="44"/>
          <w:szCs w:val="44"/>
        </w:rPr>
      </w:pPr>
      <w:r w:rsidRPr="00CC3CAC">
        <w:rPr>
          <w:rFonts w:ascii="方正小标宋简体" w:eastAsia="方正小标宋简体" w:hint="eastAsia"/>
          <w:sz w:val="44"/>
          <w:szCs w:val="44"/>
        </w:rPr>
        <w:t>平顶山市第二届自然科学学术奖申报材料说明</w:t>
      </w:r>
    </w:p>
    <w:p w:rsidR="00CC3CAC" w:rsidRPr="00CC3CAC" w:rsidRDefault="00CC3CAC" w:rsidP="00CC3CAC">
      <w:pPr>
        <w:rPr>
          <w:rFonts w:ascii="仿宋_GB2312" w:eastAsia="仿宋_GB2312"/>
          <w:sz w:val="32"/>
          <w:szCs w:val="32"/>
        </w:rPr>
      </w:pPr>
    </w:p>
    <w:p w:rsidR="00CC3CAC" w:rsidRPr="00CC3CAC" w:rsidRDefault="00CC3CAC" w:rsidP="00CC3CAC">
      <w:pPr>
        <w:ind w:firstLineChars="200" w:firstLine="640"/>
        <w:rPr>
          <w:rFonts w:ascii="黑体" w:eastAsia="黑体" w:hAnsi="黑体"/>
          <w:sz w:val="32"/>
          <w:szCs w:val="32"/>
        </w:rPr>
      </w:pPr>
      <w:r w:rsidRPr="00CC3CAC">
        <w:rPr>
          <w:rFonts w:ascii="黑体" w:eastAsia="黑体" w:hAnsi="黑体" w:hint="eastAsia"/>
          <w:sz w:val="32"/>
          <w:szCs w:val="32"/>
        </w:rPr>
        <w:t>一、平顶山市自然科学优秀学术论文奖</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由论文作者向提名/推荐单位提供的申报材料包括论文原件、论文扫描件、平顶山市自然科学学术奖学术论文评审表（以下简称论文评审表，见附件2）及其电子文档、有关证明材料及扫描件。</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提名/推荐单位初评后于</w:t>
      </w:r>
      <w:smartTag w:uri="urn:schemas-microsoft-com:office:smarttags" w:element="chsdate">
        <w:smartTagPr>
          <w:attr w:name="Year" w:val="2023"/>
          <w:attr w:name="Month" w:val="11"/>
          <w:attr w:name="Day" w:val="24"/>
          <w:attr w:name="IsLunarDate" w:val="False"/>
          <w:attr w:name="IsROCDate" w:val="False"/>
        </w:smartTagPr>
        <w:r w:rsidRPr="00CC3CAC">
          <w:rPr>
            <w:rFonts w:ascii="仿宋_GB2312" w:eastAsia="仿宋_GB2312" w:hint="eastAsia"/>
            <w:sz w:val="32"/>
            <w:szCs w:val="32"/>
          </w:rPr>
          <w:t>2023年11月24日前</w:t>
        </w:r>
      </w:smartTag>
      <w:r w:rsidRPr="00CC3CAC">
        <w:rPr>
          <w:rFonts w:ascii="仿宋_GB2312" w:eastAsia="仿宋_GB2312" w:hint="eastAsia"/>
          <w:sz w:val="32"/>
          <w:szCs w:val="32"/>
        </w:rPr>
        <w:t xml:space="preserve">上报论文评审表、汇总表电子文档及纸质材料（其中一等奖提名项目须加盖电子章或将签章页扫描插入文档中或评审表整体扫描并按顺序编辑成pdf文档）、论文及证明材料扫描件，并将平顶山市自然科学学术奖学术论文汇总表（以下简称论文汇总表，见附件5，加盖印章）报送至自然科学学术奖评审工作领导小组办公室。 </w:t>
      </w:r>
    </w:p>
    <w:p w:rsidR="00CC3CAC" w:rsidRPr="00CC3CAC" w:rsidRDefault="00CC3CAC" w:rsidP="00CC3CAC">
      <w:pPr>
        <w:ind w:firstLineChars="200" w:firstLine="640"/>
        <w:rPr>
          <w:rFonts w:ascii="楷体_GB2312" w:eastAsia="楷体_GB2312"/>
          <w:sz w:val="32"/>
          <w:szCs w:val="32"/>
        </w:rPr>
      </w:pPr>
      <w:r w:rsidRPr="00CC3CAC">
        <w:rPr>
          <w:rFonts w:ascii="楷体_GB2312" w:eastAsia="楷体_GB2312" w:hint="eastAsia"/>
          <w:sz w:val="32"/>
          <w:szCs w:val="32"/>
        </w:rPr>
        <w:t>（一）论文原件</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论文原件由提名/推荐单位审验后退回。</w:t>
      </w:r>
    </w:p>
    <w:p w:rsidR="00CC3CAC" w:rsidRPr="00CC3CAC" w:rsidRDefault="00CC3CAC" w:rsidP="00CC3CAC">
      <w:pPr>
        <w:ind w:firstLineChars="200" w:firstLine="640"/>
        <w:rPr>
          <w:rFonts w:ascii="楷体_GB2312" w:eastAsia="楷体_GB2312"/>
          <w:sz w:val="32"/>
          <w:szCs w:val="32"/>
        </w:rPr>
      </w:pPr>
      <w:r w:rsidRPr="00CC3CAC">
        <w:rPr>
          <w:rFonts w:ascii="楷体_GB2312" w:eastAsia="楷体_GB2312" w:hint="eastAsia"/>
          <w:sz w:val="32"/>
          <w:szCs w:val="32"/>
        </w:rPr>
        <w:t>（二）论文扫描件</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论文作者须提供论文扫描件。论文扫描件一般应包括杂志封面、目录（扫描显示申报论文的一页即可）及全部论文（如论文用外文书写，应同时附摘要译文或全文译文扫描件），扫描件须按顺序编辑成pdf文档，能清晰显示相关内容，并由提名/推荐单位发送pkxxhb@126.com邮箱。</w:t>
      </w:r>
    </w:p>
    <w:p w:rsidR="00CC3CAC" w:rsidRPr="00CC3CAC" w:rsidRDefault="00CC3CAC" w:rsidP="00CC3CAC">
      <w:pPr>
        <w:ind w:firstLineChars="200" w:firstLine="640"/>
        <w:rPr>
          <w:rFonts w:ascii="楷体_GB2312" w:eastAsia="楷体_GB2312"/>
          <w:sz w:val="32"/>
          <w:szCs w:val="32"/>
        </w:rPr>
      </w:pPr>
      <w:r w:rsidRPr="00CC3CAC">
        <w:rPr>
          <w:rFonts w:ascii="楷体_GB2312" w:eastAsia="楷体_GB2312" w:hint="eastAsia"/>
          <w:sz w:val="32"/>
          <w:szCs w:val="32"/>
        </w:rPr>
        <w:lastRenderedPageBreak/>
        <w:t>（三）论文评审表</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论文评审表第1页、第2页除“编号”一栏外，其它栏目均由作者本人填写。其中论文主要作者一栏须严格按照原文署名顺序填写，评审表doc电子文档须由作者填好后提交提名/推荐单位，由提名/推荐单位初评后填写第3页第一栏“提名/推荐单位评委提名等级”，并发送pkxxhb@126.com邮箱。</w:t>
      </w:r>
    </w:p>
    <w:p w:rsidR="00CC3CAC" w:rsidRPr="00CC3CAC" w:rsidRDefault="00CC3CAC" w:rsidP="00CC3CAC">
      <w:pPr>
        <w:ind w:firstLineChars="200" w:firstLine="640"/>
        <w:rPr>
          <w:rFonts w:ascii="楷体_GB2312" w:eastAsia="楷体_GB2312"/>
          <w:sz w:val="32"/>
          <w:szCs w:val="32"/>
        </w:rPr>
      </w:pPr>
      <w:r w:rsidRPr="00CC3CAC">
        <w:rPr>
          <w:rFonts w:ascii="楷体_GB2312" w:eastAsia="楷体_GB2312" w:hint="eastAsia"/>
          <w:sz w:val="32"/>
          <w:szCs w:val="32"/>
        </w:rPr>
        <w:t>（四）证明材料原件</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证明材料包括相关索引证明、论文获奖证明、查新证明等，证明材料原件由提名/推荐单位审验后退回。</w:t>
      </w:r>
    </w:p>
    <w:p w:rsidR="00CC3CAC" w:rsidRPr="00CC3CAC" w:rsidRDefault="00CC3CAC" w:rsidP="00CC3CAC">
      <w:pPr>
        <w:ind w:firstLineChars="200" w:firstLine="640"/>
        <w:rPr>
          <w:rFonts w:ascii="楷体_GB2312" w:eastAsia="楷体_GB2312"/>
          <w:sz w:val="32"/>
          <w:szCs w:val="32"/>
        </w:rPr>
      </w:pPr>
      <w:r w:rsidRPr="00CC3CAC">
        <w:rPr>
          <w:rFonts w:ascii="楷体_GB2312" w:eastAsia="楷体_GB2312" w:hint="eastAsia"/>
          <w:sz w:val="32"/>
          <w:szCs w:val="32"/>
        </w:rPr>
        <w:t>（五）证明材料扫描件</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论文作者须提供证明材料扫描件，并编辑成pdf文档，能清晰显示相关内容，由提名/推荐单位发送pkxxhb@126.com邮箱。</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以上材料除证明材料原件、相关扫描件外，一律一式三份。并依论文评审表、证明材料复印件、论文复印件顺序整理为三册。</w:t>
      </w:r>
    </w:p>
    <w:p w:rsidR="00CC3CAC" w:rsidRPr="00CC3CAC" w:rsidRDefault="00CC3CAC" w:rsidP="00CC3CAC">
      <w:pPr>
        <w:ind w:firstLineChars="200" w:firstLine="640"/>
        <w:rPr>
          <w:rFonts w:ascii="楷体_GB2312" w:eastAsia="楷体_GB2312"/>
          <w:sz w:val="32"/>
          <w:szCs w:val="32"/>
        </w:rPr>
      </w:pPr>
      <w:r w:rsidRPr="00CC3CAC">
        <w:rPr>
          <w:rFonts w:ascii="楷体_GB2312" w:eastAsia="楷体_GB2312" w:hint="eastAsia"/>
          <w:sz w:val="32"/>
          <w:szCs w:val="32"/>
        </w:rPr>
        <w:t>（六）论文汇总表</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论文汇总表由提名/推荐单位提供，纸质盖章版，一式两份，并发送doc电子版至pkxxhb@126.com邮箱。该表是制作获奖证书的主要依据，请认真核对论文题目、作者姓名与人数、署名顺序等内容。</w:t>
      </w:r>
    </w:p>
    <w:p w:rsidR="00CC3CAC" w:rsidRPr="00CC3CAC" w:rsidRDefault="00CC3CAC" w:rsidP="00CC3CAC">
      <w:pPr>
        <w:ind w:firstLineChars="200" w:firstLine="640"/>
        <w:rPr>
          <w:rFonts w:ascii="黑体" w:eastAsia="黑体" w:hAnsi="黑体"/>
          <w:sz w:val="32"/>
          <w:szCs w:val="32"/>
        </w:rPr>
      </w:pPr>
      <w:r w:rsidRPr="00CC3CAC">
        <w:rPr>
          <w:rFonts w:ascii="黑体" w:eastAsia="黑体" w:hAnsi="黑体" w:hint="eastAsia"/>
          <w:sz w:val="32"/>
          <w:szCs w:val="32"/>
        </w:rPr>
        <w:t>二、平顶山市自然科学优秀学术著作奖</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由学术著作作者向提名/推荐单位提供的申报材料包括著作原件、平顶山市自然科学学术奖学术著作评审表（以下简称著作评审表，见附件3）及其电子文档、有关证明材料及扫描件。</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lastRenderedPageBreak/>
        <w:t>提名/推荐单位初评后于</w:t>
      </w:r>
      <w:smartTag w:uri="urn:schemas-microsoft-com:office:smarttags" w:element="chsdate">
        <w:smartTagPr>
          <w:attr w:name="Year" w:val="2023"/>
          <w:attr w:name="Month" w:val="11"/>
          <w:attr w:name="Day" w:val="24"/>
          <w:attr w:name="IsLunarDate" w:val="False"/>
          <w:attr w:name="IsROCDate" w:val="False"/>
        </w:smartTagPr>
        <w:r w:rsidRPr="00CC3CAC">
          <w:rPr>
            <w:rFonts w:ascii="仿宋_GB2312" w:eastAsia="仿宋_GB2312" w:hint="eastAsia"/>
            <w:sz w:val="32"/>
            <w:szCs w:val="32"/>
          </w:rPr>
          <w:t>2023年11月24日前</w:t>
        </w:r>
      </w:smartTag>
      <w:r w:rsidRPr="00CC3CAC">
        <w:rPr>
          <w:rFonts w:ascii="仿宋_GB2312" w:eastAsia="仿宋_GB2312" w:hint="eastAsia"/>
          <w:sz w:val="32"/>
          <w:szCs w:val="32"/>
        </w:rPr>
        <w:t>上报申报材料及电子版并发送pkxxhb@126.com邮箱，（其中一等奖提名项目须加盖电子章或将签章页扫描插入文档中或评审表整体扫描并按顺序编辑成pdf文档）、著作封面及版权页扫描件，并将平顶山市自然科学优秀学术奖学术著作汇总表（以下简称著作汇总表，见附件6，加盖印章）、申报著作原件及证明材料复印件报送至市自然科学学术奖评审工作领导小组办公室。</w:t>
      </w:r>
    </w:p>
    <w:p w:rsidR="00CC3CAC" w:rsidRPr="00CC3CAC" w:rsidRDefault="00CC3CAC" w:rsidP="00CC3CAC">
      <w:pPr>
        <w:ind w:firstLineChars="200" w:firstLine="640"/>
        <w:rPr>
          <w:rFonts w:ascii="楷体_GB2312" w:eastAsia="楷体_GB2312"/>
          <w:sz w:val="32"/>
          <w:szCs w:val="32"/>
        </w:rPr>
      </w:pPr>
      <w:r w:rsidRPr="00CC3CAC">
        <w:rPr>
          <w:rFonts w:ascii="楷体_GB2312" w:eastAsia="楷体_GB2312" w:hint="eastAsia"/>
          <w:sz w:val="32"/>
          <w:szCs w:val="32"/>
        </w:rPr>
        <w:t>（一）著作原件</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著作原件报市自然科学学术奖评审工作领导小组办公室（一般不再退回）。</w:t>
      </w:r>
    </w:p>
    <w:p w:rsidR="00CC3CAC" w:rsidRPr="00CC3CAC" w:rsidRDefault="00CC3CAC" w:rsidP="00CC3CAC">
      <w:pPr>
        <w:ind w:firstLineChars="200" w:firstLine="640"/>
        <w:rPr>
          <w:rFonts w:ascii="楷体_GB2312" w:eastAsia="楷体_GB2312"/>
          <w:sz w:val="32"/>
          <w:szCs w:val="32"/>
        </w:rPr>
      </w:pPr>
      <w:r w:rsidRPr="00CC3CAC">
        <w:rPr>
          <w:rFonts w:ascii="楷体_GB2312" w:eastAsia="楷体_GB2312" w:hint="eastAsia"/>
          <w:sz w:val="32"/>
          <w:szCs w:val="32"/>
        </w:rPr>
        <w:t>（二）著作评审表</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著作评审表第1页、第2页除“编号”一栏外，其它栏目均由作者本人如实填写。其中主要作者一栏须严格按照原文署名顺序填写，评审表doc电子文档须由作者填好后提交提名/推荐单位，由提名/推荐单位初评后填写第3页第一栏“提名/推荐单位初评委员会提名等级”，并发送pkxxhb@126.com邮箱，纸质版须加盖提名/推荐单位印章。</w:t>
      </w:r>
    </w:p>
    <w:p w:rsidR="00CC3CAC" w:rsidRPr="00CC3CAC" w:rsidRDefault="00CC3CAC" w:rsidP="00CC3CAC">
      <w:pPr>
        <w:ind w:firstLineChars="200" w:firstLine="640"/>
        <w:rPr>
          <w:rFonts w:ascii="楷体_GB2312" w:eastAsia="楷体_GB2312"/>
          <w:sz w:val="32"/>
          <w:szCs w:val="32"/>
        </w:rPr>
      </w:pPr>
      <w:r w:rsidRPr="00CC3CAC">
        <w:rPr>
          <w:rFonts w:ascii="楷体_GB2312" w:eastAsia="楷体_GB2312" w:hint="eastAsia"/>
          <w:sz w:val="32"/>
          <w:szCs w:val="32"/>
        </w:rPr>
        <w:t>（三）证明材料原件</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证明材料包括有关索引证明、获奖证明、查新证明等，证明材料原件由提名/推荐单位审验后退回。</w:t>
      </w:r>
    </w:p>
    <w:p w:rsidR="00CC3CAC" w:rsidRPr="00CC3CAC" w:rsidRDefault="00CC3CAC" w:rsidP="00CC3CAC">
      <w:pPr>
        <w:ind w:firstLineChars="200" w:firstLine="640"/>
        <w:rPr>
          <w:rFonts w:ascii="楷体_GB2312" w:eastAsia="楷体_GB2312"/>
          <w:sz w:val="32"/>
          <w:szCs w:val="32"/>
        </w:rPr>
      </w:pPr>
      <w:r w:rsidRPr="00CC3CAC">
        <w:rPr>
          <w:rFonts w:ascii="楷体_GB2312" w:eastAsia="楷体_GB2312" w:hint="eastAsia"/>
          <w:sz w:val="32"/>
          <w:szCs w:val="32"/>
        </w:rPr>
        <w:t>（四）证明材料扫描件</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著作作者须提供证明材料扫描件、复印件，扫描件须编辑成pdf文档，能清晰显示相关内容，由提名/推荐单位发送</w:t>
      </w:r>
      <w:r w:rsidRPr="00CC3CAC">
        <w:rPr>
          <w:rFonts w:ascii="仿宋_GB2312" w:eastAsia="仿宋_GB2312" w:hint="eastAsia"/>
          <w:sz w:val="32"/>
          <w:szCs w:val="32"/>
        </w:rPr>
        <w:lastRenderedPageBreak/>
        <w:t>pkxxhb@126.com邮箱。</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以上材料除证明材料原件、相关扫描件外，一律一式三份。并依著作评审表、证明材料复印件、著作原件顺序整理为三册。</w:t>
      </w:r>
    </w:p>
    <w:p w:rsidR="00CC3CAC" w:rsidRPr="00CC3CAC" w:rsidRDefault="00CC3CAC" w:rsidP="00CC3CAC">
      <w:pPr>
        <w:ind w:firstLineChars="200" w:firstLine="640"/>
        <w:rPr>
          <w:rFonts w:ascii="楷体_GB2312" w:eastAsia="楷体_GB2312"/>
          <w:sz w:val="32"/>
          <w:szCs w:val="32"/>
        </w:rPr>
      </w:pPr>
      <w:r w:rsidRPr="00CC3CAC">
        <w:rPr>
          <w:rFonts w:ascii="楷体_GB2312" w:eastAsia="楷体_GB2312" w:hint="eastAsia"/>
          <w:sz w:val="32"/>
          <w:szCs w:val="32"/>
        </w:rPr>
        <w:t>（五）著作汇总表</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著作汇总表由提名/推荐单位提供。提供纸质盖章版，一式两份,并发送doc电子版至pkxxhb@126.com邮箱。该表是制作获奖证书的主要依据，请认真核对著作题目、作者姓名、署名顺序等内容。</w:t>
      </w:r>
    </w:p>
    <w:p w:rsidR="00CC3CAC" w:rsidRPr="00CC3CAC" w:rsidRDefault="00CC3CAC" w:rsidP="00CC3CAC">
      <w:pPr>
        <w:ind w:firstLineChars="200" w:firstLine="640"/>
        <w:rPr>
          <w:rFonts w:ascii="黑体" w:eastAsia="黑体" w:hAnsi="黑体"/>
          <w:sz w:val="32"/>
          <w:szCs w:val="32"/>
        </w:rPr>
      </w:pPr>
      <w:r w:rsidRPr="00CC3CAC">
        <w:rPr>
          <w:rFonts w:ascii="黑体" w:eastAsia="黑体" w:hAnsi="黑体" w:hint="eastAsia"/>
          <w:sz w:val="32"/>
          <w:szCs w:val="32"/>
        </w:rPr>
        <w:t>三、平顶山市自然科学优秀工程技术奖</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由被提名人提供平顶山市自然科学学术奖工程技术奖评审表（以下简称工程技术项目评审表，见附件4）及其电子文档、证明材料及扫描件。提名/推荐单位要对有关内容严格审查，并对提名材料的真实性负责。</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提名/推荐单位须于</w:t>
      </w:r>
      <w:smartTag w:uri="urn:schemas-microsoft-com:office:smarttags" w:element="chsdate">
        <w:smartTagPr>
          <w:attr w:name="Year" w:val="2023"/>
          <w:attr w:name="Month" w:val="11"/>
          <w:attr w:name="Day" w:val="24"/>
          <w:attr w:name="IsLunarDate" w:val="False"/>
          <w:attr w:name="IsROCDate" w:val="False"/>
        </w:smartTagPr>
        <w:r w:rsidRPr="00CC3CAC">
          <w:rPr>
            <w:rFonts w:ascii="仿宋_GB2312" w:eastAsia="仿宋_GB2312" w:hint="eastAsia"/>
            <w:sz w:val="32"/>
            <w:szCs w:val="32"/>
          </w:rPr>
          <w:t>2023年11月24日前</w:t>
        </w:r>
      </w:smartTag>
      <w:r w:rsidRPr="00CC3CAC">
        <w:rPr>
          <w:rFonts w:ascii="仿宋_GB2312" w:eastAsia="仿宋_GB2312" w:hint="eastAsia"/>
          <w:sz w:val="32"/>
          <w:szCs w:val="32"/>
        </w:rPr>
        <w:t>上报申报材料并发送电子版至pkxxhb@126.com邮箱。平顶山市自然科学工程技术成果汇总表（以下简称工程技术项目汇总表，见附件7，加盖印章）报送至自然科学学术奖评审工作领导小组办公室。</w:t>
      </w:r>
    </w:p>
    <w:p w:rsidR="00CC3CAC" w:rsidRPr="00CC3CAC" w:rsidRDefault="00CC3CAC" w:rsidP="00CC3CAC">
      <w:pPr>
        <w:ind w:firstLineChars="200" w:firstLine="640"/>
        <w:rPr>
          <w:rFonts w:ascii="楷体_GB2312" w:eastAsia="楷体_GB2312"/>
          <w:sz w:val="32"/>
          <w:szCs w:val="32"/>
        </w:rPr>
      </w:pPr>
      <w:r w:rsidRPr="00CC3CAC">
        <w:rPr>
          <w:rFonts w:ascii="楷体_GB2312" w:eastAsia="楷体_GB2312" w:hint="eastAsia"/>
          <w:sz w:val="32"/>
          <w:szCs w:val="32"/>
        </w:rPr>
        <w:t>（一）工程技术项目评审表</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工程技术评审表前4页除“编号”一栏外，其它栏目均由作者本人如实填写。其中主要作者一栏须严格按照原文署名顺序填写，（其中一等奖提名项目须加盖电子章或将签章页扫描插入文档中或评审表整体扫描并按顺序编辑成pdf文档）须由作者填好后提交提名/推荐单位，由提名/推荐单位初评后填写第5页第一</w:t>
      </w:r>
      <w:r w:rsidRPr="00CC3CAC">
        <w:rPr>
          <w:rFonts w:ascii="仿宋_GB2312" w:eastAsia="仿宋_GB2312" w:hint="eastAsia"/>
          <w:sz w:val="32"/>
          <w:szCs w:val="32"/>
        </w:rPr>
        <w:lastRenderedPageBreak/>
        <w:t>栏“提名/推荐单位初评委员会提名等级”，并发送doc和签章pdf电子版至pkxxhb@126.com邮箱。</w:t>
      </w:r>
    </w:p>
    <w:p w:rsidR="00CC3CAC" w:rsidRPr="00CC3CAC" w:rsidRDefault="00CC3CAC" w:rsidP="00CC3CAC">
      <w:pPr>
        <w:ind w:firstLineChars="200" w:firstLine="640"/>
        <w:rPr>
          <w:rFonts w:ascii="楷体_GB2312" w:eastAsia="楷体_GB2312"/>
          <w:sz w:val="32"/>
          <w:szCs w:val="32"/>
        </w:rPr>
      </w:pPr>
      <w:r w:rsidRPr="00CC3CAC">
        <w:rPr>
          <w:rFonts w:ascii="楷体_GB2312" w:eastAsia="楷体_GB2312" w:hint="eastAsia"/>
          <w:sz w:val="32"/>
          <w:szCs w:val="32"/>
        </w:rPr>
        <w:t>（二）证明材料原件</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证明材料包括相关技术成果报告、技术项目任务来源证明、相关结项证明、相关审定（鉴定、验收）报告、专利证书、获奖证明、技术成果应用证明、经济效益证明等，证明材料原件由提名/推荐单位审验后退回。</w:t>
      </w:r>
    </w:p>
    <w:p w:rsidR="00CC3CAC" w:rsidRPr="00CC3CAC" w:rsidRDefault="00CC3CAC" w:rsidP="00CC3CAC">
      <w:pPr>
        <w:ind w:firstLineChars="200" w:firstLine="640"/>
        <w:rPr>
          <w:rFonts w:ascii="楷体_GB2312" w:eastAsia="楷体_GB2312"/>
          <w:sz w:val="32"/>
          <w:szCs w:val="32"/>
        </w:rPr>
      </w:pPr>
      <w:r w:rsidRPr="00CC3CAC">
        <w:rPr>
          <w:rFonts w:ascii="楷体_GB2312" w:eastAsia="楷体_GB2312" w:hint="eastAsia"/>
          <w:sz w:val="32"/>
          <w:szCs w:val="32"/>
        </w:rPr>
        <w:t>（三）证明材料扫描件</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申报人须提供证明材料扫描件，扫描件须编辑成pdf文档，能清晰显示相关内容，由提名/推荐单位发送至pkxxhb@126.com邮箱。</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以上材料除证明材料原件、相关扫描件外，一律一式三份。并依工程技术项目评审表、证明材料复印件顺序整理为三册。</w:t>
      </w:r>
    </w:p>
    <w:p w:rsidR="00CC3CAC" w:rsidRPr="00CC3CAC" w:rsidRDefault="00CC3CAC" w:rsidP="00CC3CAC">
      <w:pPr>
        <w:ind w:firstLineChars="200" w:firstLine="640"/>
        <w:rPr>
          <w:rFonts w:ascii="楷体_GB2312" w:eastAsia="楷体_GB2312"/>
          <w:sz w:val="32"/>
          <w:szCs w:val="32"/>
        </w:rPr>
      </w:pPr>
      <w:r w:rsidRPr="00CC3CAC">
        <w:rPr>
          <w:rFonts w:ascii="楷体_GB2312" w:eastAsia="楷体_GB2312" w:hint="eastAsia"/>
          <w:sz w:val="32"/>
          <w:szCs w:val="32"/>
        </w:rPr>
        <w:t>（四）汇总表</w:t>
      </w:r>
    </w:p>
    <w:p w:rsidR="00CC3CAC" w:rsidRPr="00CC3CAC" w:rsidRDefault="00CC3CAC" w:rsidP="00CC3CAC">
      <w:pPr>
        <w:ind w:firstLineChars="200" w:firstLine="640"/>
        <w:rPr>
          <w:rFonts w:ascii="仿宋_GB2312" w:eastAsia="仿宋_GB2312"/>
          <w:sz w:val="32"/>
          <w:szCs w:val="32"/>
        </w:rPr>
      </w:pPr>
      <w:r w:rsidRPr="00CC3CAC">
        <w:rPr>
          <w:rFonts w:ascii="仿宋_GB2312" w:eastAsia="仿宋_GB2312" w:hint="eastAsia"/>
          <w:sz w:val="32"/>
          <w:szCs w:val="32"/>
        </w:rPr>
        <w:t>工程技术项目汇总表由提名/推荐单位提供，纸质盖章版，一式两份，并发送doc电子版至pkxxhb@126.com邮箱。该表是制作获奖证书的主要依据，请认真核对项目题目、作者姓名、署名顺序等内容。</w:t>
      </w:r>
    </w:p>
    <w:p w:rsidR="00CC3CAC" w:rsidRPr="00CC3CAC" w:rsidRDefault="00CC3CAC" w:rsidP="00CC3CAC">
      <w:pPr>
        <w:rPr>
          <w:rFonts w:ascii="仿宋_GB2312" w:eastAsia="仿宋_GB2312"/>
          <w:sz w:val="32"/>
          <w:szCs w:val="32"/>
        </w:rPr>
      </w:pPr>
    </w:p>
    <w:p w:rsidR="00CC3CAC" w:rsidRPr="00CC3CAC" w:rsidRDefault="00CC3CAC" w:rsidP="00CC3CAC">
      <w:pPr>
        <w:rPr>
          <w:rFonts w:ascii="仿宋_GB2312" w:eastAsia="仿宋_GB2312"/>
          <w:sz w:val="32"/>
          <w:szCs w:val="32"/>
        </w:rPr>
      </w:pPr>
    </w:p>
    <w:p w:rsidR="00CC3CAC" w:rsidRPr="00CC3CAC" w:rsidRDefault="00CC3CAC" w:rsidP="00CC3CAC">
      <w:pPr>
        <w:rPr>
          <w:rFonts w:ascii="仿宋_GB2312" w:eastAsia="仿宋_GB2312"/>
          <w:sz w:val="32"/>
          <w:szCs w:val="32"/>
        </w:rPr>
      </w:pPr>
    </w:p>
    <w:p w:rsidR="00CC3CAC" w:rsidRPr="00CC3CAC" w:rsidRDefault="00CC3CAC" w:rsidP="00CC3CAC">
      <w:pPr>
        <w:rPr>
          <w:rFonts w:ascii="仿宋_GB2312" w:eastAsia="仿宋_GB2312"/>
          <w:sz w:val="32"/>
          <w:szCs w:val="32"/>
        </w:rPr>
      </w:pPr>
    </w:p>
    <w:p w:rsidR="00CC3CAC" w:rsidRPr="00CC3CAC" w:rsidRDefault="00CC3CAC" w:rsidP="00CC3CAC">
      <w:pPr>
        <w:rPr>
          <w:rFonts w:ascii="仿宋_GB2312" w:eastAsia="仿宋_GB2312"/>
          <w:sz w:val="32"/>
          <w:szCs w:val="32"/>
        </w:rPr>
      </w:pPr>
    </w:p>
    <w:p w:rsidR="00CC3CAC" w:rsidRPr="00CC3CAC" w:rsidRDefault="00CC3CAC" w:rsidP="00CC3CAC">
      <w:pPr>
        <w:rPr>
          <w:rFonts w:ascii="黑体" w:eastAsia="黑体" w:hAnsi="黑体"/>
          <w:sz w:val="32"/>
          <w:szCs w:val="32"/>
        </w:rPr>
      </w:pPr>
      <w:r w:rsidRPr="00CC3CAC">
        <w:rPr>
          <w:rFonts w:ascii="黑体" w:eastAsia="黑体" w:hAnsi="黑体" w:hint="eastAsia"/>
          <w:sz w:val="32"/>
          <w:szCs w:val="32"/>
        </w:rPr>
        <w:lastRenderedPageBreak/>
        <w:t>附件2</w:t>
      </w:r>
    </w:p>
    <w:p w:rsidR="00CC3CAC" w:rsidRPr="00CC3CAC" w:rsidRDefault="00CC3CAC" w:rsidP="00CC3CAC">
      <w:pPr>
        <w:rPr>
          <w:rFonts w:ascii="仿宋_GB2312" w:eastAsia="仿宋_GB2312"/>
        </w:rPr>
      </w:pPr>
    </w:p>
    <w:p w:rsidR="00CC3CAC" w:rsidRPr="00CC3CAC" w:rsidRDefault="00CC3CAC" w:rsidP="00CC3CAC">
      <w:pPr>
        <w:rPr>
          <w:rFonts w:ascii="黑体" w:eastAsia="黑体"/>
          <w:sz w:val="28"/>
          <w:szCs w:val="28"/>
        </w:rPr>
      </w:pPr>
      <w:r w:rsidRPr="00CC3CAC">
        <w:rPr>
          <w:rFonts w:ascii="黑体" w:eastAsia="黑体" w:hint="eastAsia"/>
          <w:sz w:val="28"/>
          <w:szCs w:val="28"/>
        </w:rPr>
        <w:t>编号：</w:t>
      </w:r>
    </w:p>
    <w:p w:rsidR="00CC3CAC" w:rsidRPr="00CC3CAC" w:rsidRDefault="00CC3CAC" w:rsidP="00CC3CAC">
      <w:pPr>
        <w:rPr>
          <w:rFonts w:ascii="黑体" w:eastAsia="黑体"/>
          <w:sz w:val="28"/>
          <w:szCs w:val="28"/>
        </w:rPr>
      </w:pPr>
    </w:p>
    <w:p w:rsidR="00CC3CAC" w:rsidRPr="00CC3CAC" w:rsidRDefault="00CC3CAC" w:rsidP="00CC3CAC">
      <w:pPr>
        <w:rPr>
          <w:rFonts w:ascii="仿宋_GB2312" w:eastAsia="仿宋_GB2312"/>
        </w:rPr>
      </w:pPr>
    </w:p>
    <w:p w:rsidR="00CC3CAC" w:rsidRPr="00CC3CAC" w:rsidRDefault="00CC3CAC" w:rsidP="00CC3CAC">
      <w:pPr>
        <w:snapToGrid w:val="0"/>
        <w:jc w:val="center"/>
        <w:rPr>
          <w:rFonts w:ascii="方正小标宋简体" w:eastAsia="方正小标宋简体" w:hAnsi="宋体"/>
          <w:sz w:val="44"/>
          <w:szCs w:val="44"/>
        </w:rPr>
      </w:pPr>
      <w:r w:rsidRPr="00CC3CAC">
        <w:rPr>
          <w:rFonts w:ascii="方正小标宋简体" w:eastAsia="方正小标宋简体" w:hAnsi="宋体" w:hint="eastAsia"/>
          <w:sz w:val="44"/>
          <w:szCs w:val="44"/>
        </w:rPr>
        <w:t>平顶山市第二届自然科学学术奖</w:t>
      </w:r>
    </w:p>
    <w:p w:rsidR="00CC3CAC" w:rsidRPr="00CC3CAC" w:rsidRDefault="00CC3CAC" w:rsidP="00CC3CAC">
      <w:pPr>
        <w:snapToGrid w:val="0"/>
        <w:jc w:val="center"/>
        <w:rPr>
          <w:rFonts w:ascii="方正小标宋简体" w:eastAsia="方正小标宋简体" w:hAnsi="宋体"/>
          <w:sz w:val="44"/>
          <w:szCs w:val="44"/>
        </w:rPr>
      </w:pPr>
      <w:r w:rsidRPr="00CC3CAC">
        <w:rPr>
          <w:rFonts w:ascii="方正小标宋简体" w:eastAsia="方正小标宋简体" w:hAnsi="宋体" w:hint="eastAsia"/>
          <w:sz w:val="44"/>
          <w:szCs w:val="44"/>
        </w:rPr>
        <w:t>学术论文评审表</w:t>
      </w:r>
    </w:p>
    <w:p w:rsidR="00CC3CAC" w:rsidRPr="00CC3CAC" w:rsidRDefault="00CC3CAC" w:rsidP="00CC3CAC">
      <w:pPr>
        <w:rPr>
          <w:rFonts w:ascii="楷体_GB2312" w:eastAsia="楷体_GB2312" w:hAnsi="宋体"/>
          <w:b/>
        </w:rPr>
      </w:pPr>
    </w:p>
    <w:p w:rsidR="00CC3CAC" w:rsidRPr="00CC3CAC" w:rsidRDefault="00CC3CAC" w:rsidP="00CC3CAC">
      <w:pPr>
        <w:rPr>
          <w:rFonts w:ascii="仿宋_GB2312" w:eastAsia="仿宋_GB2312" w:hAnsi="宋体"/>
          <w:sz w:val="28"/>
          <w:szCs w:val="28"/>
        </w:rPr>
      </w:pPr>
      <w:r w:rsidRPr="00CC3CAC">
        <w:rPr>
          <w:rFonts w:ascii="仿宋_GB2312" w:eastAsia="仿宋_GB2312" w:hAnsi="宋体" w:hint="eastAsia"/>
          <w:sz w:val="28"/>
          <w:szCs w:val="28"/>
        </w:rPr>
        <w:t>论文题目：</w:t>
      </w:r>
    </w:p>
    <w:p w:rsidR="00CC3CAC" w:rsidRPr="00CC3CAC" w:rsidRDefault="00CC3CAC" w:rsidP="00CC3CAC">
      <w:pPr>
        <w:rPr>
          <w:rFonts w:ascii="仿宋_GB2312" w:eastAsia="仿宋_GB2312" w:hAnsi="宋体"/>
          <w:sz w:val="28"/>
          <w:szCs w:val="28"/>
        </w:rPr>
      </w:pPr>
      <w:r w:rsidRPr="00CC3CAC">
        <w:rPr>
          <w:rFonts w:ascii="仿宋_GB2312" w:eastAsia="仿宋_GB2312" w:hAnsi="宋体" w:hint="eastAsia"/>
          <w:sz w:val="28"/>
          <w:szCs w:val="28"/>
        </w:rPr>
        <w:t>论文专业范围：</w:t>
      </w:r>
    </w:p>
    <w:p w:rsidR="00CC3CAC" w:rsidRPr="00CC3CAC" w:rsidRDefault="00CC3CAC" w:rsidP="00CC3CAC">
      <w:pPr>
        <w:rPr>
          <w:rFonts w:ascii="仿宋_GB2312" w:eastAsia="仿宋_GB2312" w:hAnsi="宋体"/>
          <w:sz w:val="28"/>
          <w:szCs w:val="28"/>
        </w:rPr>
      </w:pPr>
      <w:r w:rsidRPr="00CC3CAC">
        <w:rPr>
          <w:rFonts w:ascii="仿宋_GB2312" w:eastAsia="仿宋_GB2312" w:hAnsi="宋体" w:hint="eastAsia"/>
          <w:sz w:val="28"/>
          <w:szCs w:val="28"/>
        </w:rPr>
        <w:t>论文主要作者（不超过五人，按原文顺序排列）：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620"/>
        <w:gridCol w:w="3780"/>
        <w:gridCol w:w="2129"/>
      </w:tblGrid>
      <w:tr w:rsidR="00CC3CAC" w:rsidRPr="00CC3CAC" w:rsidTr="000C10D9">
        <w:trPr>
          <w:trHeight w:val="640"/>
        </w:trPr>
        <w:tc>
          <w:tcPr>
            <w:tcW w:w="126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黑体" w:eastAsia="黑体" w:hAnsi="黑体"/>
                <w:sz w:val="28"/>
              </w:rPr>
            </w:pPr>
            <w:r w:rsidRPr="00CC3CAC">
              <w:rPr>
                <w:rFonts w:ascii="黑体" w:eastAsia="黑体" w:hAnsi="黑体" w:hint="eastAsia"/>
                <w:sz w:val="28"/>
              </w:rPr>
              <w:t>姓  名</w:t>
            </w:r>
          </w:p>
        </w:tc>
        <w:tc>
          <w:tcPr>
            <w:tcW w:w="162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黑体" w:eastAsia="黑体" w:hAnsi="黑体"/>
                <w:sz w:val="28"/>
              </w:rPr>
            </w:pPr>
            <w:r w:rsidRPr="00CC3CAC">
              <w:rPr>
                <w:rFonts w:ascii="黑体" w:eastAsia="黑体" w:hAnsi="黑体" w:hint="eastAsia"/>
                <w:sz w:val="28"/>
              </w:rPr>
              <w:t>技术职务</w:t>
            </w:r>
          </w:p>
        </w:tc>
        <w:tc>
          <w:tcPr>
            <w:tcW w:w="378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黑体" w:eastAsia="黑体" w:hAnsi="黑体"/>
                <w:sz w:val="28"/>
              </w:rPr>
            </w:pPr>
            <w:r w:rsidRPr="00CC3CAC">
              <w:rPr>
                <w:rFonts w:ascii="黑体" w:eastAsia="黑体" w:hAnsi="黑体" w:hint="eastAsia"/>
                <w:sz w:val="28"/>
              </w:rPr>
              <w:t>工作单位</w:t>
            </w:r>
          </w:p>
        </w:tc>
        <w:tc>
          <w:tcPr>
            <w:tcW w:w="212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黑体" w:eastAsia="黑体" w:hAnsi="黑体"/>
                <w:sz w:val="28"/>
              </w:rPr>
            </w:pPr>
            <w:r w:rsidRPr="00CC3CAC">
              <w:rPr>
                <w:rFonts w:ascii="黑体" w:eastAsia="黑体" w:hAnsi="黑体" w:hint="eastAsia"/>
                <w:sz w:val="28"/>
              </w:rPr>
              <w:t>所在学会</w:t>
            </w:r>
          </w:p>
        </w:tc>
      </w:tr>
      <w:tr w:rsidR="00CC3CAC" w:rsidRPr="00CC3CAC" w:rsidTr="000C10D9">
        <w:trPr>
          <w:trHeight w:val="695"/>
        </w:trPr>
        <w:tc>
          <w:tcPr>
            <w:tcW w:w="126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c>
          <w:tcPr>
            <w:tcW w:w="212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r>
      <w:tr w:rsidR="00CC3CAC" w:rsidRPr="00CC3CAC" w:rsidTr="000C10D9">
        <w:trPr>
          <w:trHeight w:val="640"/>
        </w:trPr>
        <w:tc>
          <w:tcPr>
            <w:tcW w:w="126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c>
          <w:tcPr>
            <w:tcW w:w="212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r>
      <w:tr w:rsidR="00CC3CAC" w:rsidRPr="00CC3CAC" w:rsidTr="000C10D9">
        <w:trPr>
          <w:trHeight w:val="640"/>
        </w:trPr>
        <w:tc>
          <w:tcPr>
            <w:tcW w:w="126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c>
          <w:tcPr>
            <w:tcW w:w="212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r>
      <w:tr w:rsidR="00CC3CAC" w:rsidRPr="00CC3CAC" w:rsidTr="000C10D9">
        <w:trPr>
          <w:trHeight w:val="640"/>
        </w:trPr>
        <w:tc>
          <w:tcPr>
            <w:tcW w:w="126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c>
          <w:tcPr>
            <w:tcW w:w="212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r>
      <w:tr w:rsidR="00CC3CAC" w:rsidRPr="00CC3CAC" w:rsidTr="000C10D9">
        <w:trPr>
          <w:trHeight w:val="640"/>
        </w:trPr>
        <w:tc>
          <w:tcPr>
            <w:tcW w:w="126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c>
          <w:tcPr>
            <w:tcW w:w="212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rPr>
            </w:pPr>
          </w:p>
        </w:tc>
      </w:tr>
    </w:tbl>
    <w:p w:rsidR="00CC3CAC" w:rsidRPr="00CC3CAC" w:rsidRDefault="00CC3CAC" w:rsidP="00CC3CAC">
      <w:pPr>
        <w:jc w:val="center"/>
        <w:rPr>
          <w:rFonts w:ascii="楷体_GB2312" w:eastAsia="楷体_GB2312" w:hAnsi="宋体"/>
          <w:b/>
        </w:rPr>
      </w:pPr>
    </w:p>
    <w:p w:rsidR="00CC3CAC" w:rsidRPr="00CC3CAC" w:rsidRDefault="00CC3CAC" w:rsidP="00CC3CAC">
      <w:pPr>
        <w:jc w:val="center"/>
        <w:rPr>
          <w:rFonts w:ascii="Calibri" w:eastAsia="楷体_GB2312" w:hAnsi="Calibri"/>
          <w:b/>
        </w:rPr>
      </w:pPr>
    </w:p>
    <w:p w:rsidR="00CC3CAC" w:rsidRPr="00CC3CAC" w:rsidRDefault="00CC3CAC" w:rsidP="00CC3CAC">
      <w:pPr>
        <w:jc w:val="center"/>
        <w:rPr>
          <w:rFonts w:ascii="Calibri" w:eastAsia="楷体_GB2312" w:hAnsi="Calibri"/>
          <w:b/>
        </w:rPr>
      </w:pPr>
    </w:p>
    <w:p w:rsidR="00CC3CAC" w:rsidRPr="00CC3CAC" w:rsidRDefault="00CC3CAC" w:rsidP="00CC3CAC">
      <w:pPr>
        <w:jc w:val="center"/>
        <w:rPr>
          <w:rFonts w:ascii="Calibri" w:eastAsia="楷体_GB2312" w:hAnsi="Calibri"/>
          <w:b/>
        </w:rPr>
      </w:pPr>
    </w:p>
    <w:p w:rsidR="00CC3CAC" w:rsidRPr="00CC3CAC" w:rsidRDefault="00CC3CAC" w:rsidP="00CC3CAC">
      <w:pPr>
        <w:jc w:val="center"/>
        <w:rPr>
          <w:rFonts w:ascii="Calibri" w:eastAsia="楷体_GB2312" w:hAnsi="Calibri"/>
          <w:b/>
        </w:rPr>
      </w:pPr>
    </w:p>
    <w:p w:rsidR="00CC3CAC" w:rsidRPr="00CC3CAC" w:rsidRDefault="00CC3CAC" w:rsidP="00CC3CAC">
      <w:pPr>
        <w:spacing w:line="560" w:lineRule="exact"/>
        <w:jc w:val="center"/>
        <w:rPr>
          <w:rFonts w:ascii="方正小标宋简体" w:eastAsia="方正小标宋简体" w:hAnsi="宋体"/>
          <w:sz w:val="44"/>
          <w:szCs w:val="44"/>
        </w:rPr>
      </w:pPr>
      <w:r w:rsidRPr="00CC3CAC">
        <w:rPr>
          <w:rFonts w:ascii="方正小标宋简体" w:eastAsia="方正小标宋简体" w:hAnsi="宋体" w:hint="eastAsia"/>
          <w:sz w:val="44"/>
          <w:szCs w:val="44"/>
        </w:rPr>
        <w:lastRenderedPageBreak/>
        <w:t>申  报  栏</w:t>
      </w:r>
    </w:p>
    <w:p w:rsidR="00CC3CAC" w:rsidRPr="00CC3CAC" w:rsidRDefault="00CC3CAC" w:rsidP="00CC3CAC">
      <w:pPr>
        <w:jc w:val="center"/>
        <w:rPr>
          <w:rFonts w:ascii="仿宋_GB2312" w:eastAsia="仿宋_GB2312" w:hAnsi="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3"/>
      </w:tblGrid>
      <w:tr w:rsidR="00CC3CAC" w:rsidRPr="00CC3CAC" w:rsidTr="000C10D9">
        <w:trPr>
          <w:trHeight w:val="300"/>
        </w:trPr>
        <w:tc>
          <w:tcPr>
            <w:tcW w:w="8903"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rPr>
            </w:pPr>
            <w:r w:rsidRPr="00CC3CAC">
              <w:rPr>
                <w:rFonts w:ascii="仿宋_GB2312" w:eastAsia="仿宋_GB2312" w:hAnsi="宋体" w:hint="eastAsia"/>
                <w:sz w:val="28"/>
              </w:rPr>
              <w:t>论文发表刊物名称：</w:t>
            </w:r>
          </w:p>
          <w:p w:rsidR="00CC3CAC" w:rsidRPr="00CC3CAC" w:rsidRDefault="00CC3CAC" w:rsidP="000C10D9">
            <w:pPr>
              <w:rPr>
                <w:rFonts w:ascii="仿宋_GB2312" w:eastAsia="仿宋_GB2312" w:hAnsi="宋体"/>
                <w:sz w:val="28"/>
              </w:rPr>
            </w:pPr>
            <w:r w:rsidRPr="00CC3CAC">
              <w:rPr>
                <w:rFonts w:ascii="仿宋_GB2312" w:eastAsia="仿宋_GB2312" w:hAnsi="宋体" w:hint="eastAsia"/>
                <w:sz w:val="28"/>
              </w:rPr>
              <w:t>刊物主办单位：</w:t>
            </w:r>
          </w:p>
          <w:p w:rsidR="00CC3CAC" w:rsidRPr="00CC3CAC" w:rsidRDefault="00CC3CAC" w:rsidP="000C10D9">
            <w:pPr>
              <w:rPr>
                <w:rFonts w:ascii="仿宋_GB2312" w:eastAsia="仿宋_GB2312" w:hAnsi="宋体"/>
                <w:sz w:val="28"/>
              </w:rPr>
            </w:pPr>
            <w:r w:rsidRPr="00CC3CAC">
              <w:rPr>
                <w:rFonts w:ascii="仿宋_GB2312" w:eastAsia="仿宋_GB2312" w:hAnsi="宋体" w:hint="eastAsia"/>
                <w:sz w:val="28"/>
              </w:rPr>
              <w:t>刊物类别：</w:t>
            </w:r>
          </w:p>
        </w:tc>
      </w:tr>
      <w:tr w:rsidR="00CC3CAC" w:rsidRPr="00CC3CAC" w:rsidTr="000C10D9">
        <w:trPr>
          <w:trHeight w:val="1250"/>
        </w:trPr>
        <w:tc>
          <w:tcPr>
            <w:tcW w:w="8903"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rPr>
            </w:pPr>
            <w:r w:rsidRPr="00CC3CAC">
              <w:rPr>
                <w:rFonts w:ascii="仿宋_GB2312" w:eastAsia="仿宋_GB2312" w:hAnsi="宋体" w:hint="eastAsia"/>
                <w:sz w:val="28"/>
              </w:rPr>
              <w:t>论文在何时何处受过何等奖励：</w:t>
            </w:r>
          </w:p>
        </w:tc>
      </w:tr>
      <w:tr w:rsidR="00CC3CAC" w:rsidRPr="00CC3CAC" w:rsidTr="000C10D9">
        <w:trPr>
          <w:trHeight w:val="7319"/>
        </w:trPr>
        <w:tc>
          <w:tcPr>
            <w:tcW w:w="8903"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rPr>
            </w:pPr>
            <w:r w:rsidRPr="00CC3CAC">
              <w:rPr>
                <w:rFonts w:ascii="仿宋_GB2312" w:eastAsia="仿宋_GB2312" w:hAnsi="宋体" w:hint="eastAsia"/>
                <w:sz w:val="28"/>
              </w:rPr>
              <w:t>对论文的自我评价意见（学术水平、作用、意义等）：</w:t>
            </w:r>
          </w:p>
          <w:p w:rsidR="00CC3CAC" w:rsidRPr="00CC3CAC" w:rsidRDefault="00CC3CAC" w:rsidP="000C10D9">
            <w:pPr>
              <w:rPr>
                <w:rFonts w:ascii="仿宋_GB2312" w:eastAsia="仿宋_GB2312" w:hAnsi="宋体"/>
                <w:sz w:val="28"/>
              </w:rPr>
            </w:pPr>
          </w:p>
        </w:tc>
      </w:tr>
      <w:tr w:rsidR="00CC3CAC" w:rsidRPr="00CC3CAC" w:rsidTr="000C10D9">
        <w:trPr>
          <w:trHeight w:val="1252"/>
        </w:trPr>
        <w:tc>
          <w:tcPr>
            <w:tcW w:w="8903"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rPr>
            </w:pPr>
            <w:r w:rsidRPr="00CC3CAC">
              <w:rPr>
                <w:rFonts w:ascii="仿宋_GB2312" w:eastAsia="仿宋_GB2312" w:hAnsi="宋体" w:hint="eastAsia"/>
              </w:rPr>
              <w:t>申报等级：</w:t>
            </w:r>
          </w:p>
          <w:p w:rsidR="00CC3CAC" w:rsidRPr="00CC3CAC" w:rsidRDefault="00CC3CAC" w:rsidP="000C10D9">
            <w:pPr>
              <w:rPr>
                <w:rFonts w:ascii="仿宋_GB2312" w:eastAsia="仿宋_GB2312" w:hAnsi="宋体"/>
              </w:rPr>
            </w:pPr>
          </w:p>
        </w:tc>
      </w:tr>
    </w:tbl>
    <w:p w:rsidR="00CC3CAC" w:rsidRPr="00CC3CAC" w:rsidRDefault="00CC3CAC" w:rsidP="00CC3CAC">
      <w:pPr>
        <w:spacing w:line="560" w:lineRule="exact"/>
        <w:jc w:val="center"/>
        <w:rPr>
          <w:rFonts w:ascii="方正小标宋简体" w:eastAsia="方正小标宋简体" w:hAnsi="宋体"/>
          <w:sz w:val="44"/>
          <w:szCs w:val="44"/>
        </w:rPr>
      </w:pPr>
    </w:p>
    <w:p w:rsidR="00CC3CAC" w:rsidRPr="00CC3CAC" w:rsidRDefault="00CC3CAC" w:rsidP="00CC3CAC">
      <w:pPr>
        <w:spacing w:line="560" w:lineRule="exact"/>
        <w:jc w:val="center"/>
        <w:rPr>
          <w:rFonts w:ascii="方正小标宋简体" w:eastAsia="方正小标宋简体" w:hAnsi="宋体"/>
          <w:sz w:val="44"/>
          <w:szCs w:val="44"/>
        </w:rPr>
      </w:pPr>
      <w:r w:rsidRPr="00CC3CAC">
        <w:rPr>
          <w:rFonts w:ascii="方正小标宋简体" w:eastAsia="方正小标宋简体" w:hAnsi="宋体" w:hint="eastAsia"/>
          <w:sz w:val="44"/>
          <w:szCs w:val="44"/>
        </w:rPr>
        <w:lastRenderedPageBreak/>
        <w:t>评  审  栏</w:t>
      </w:r>
    </w:p>
    <w:p w:rsidR="00CC3CAC" w:rsidRPr="00CC3CAC" w:rsidRDefault="00CC3CAC" w:rsidP="00CC3CAC">
      <w:pPr>
        <w:jc w:val="center"/>
        <w:rPr>
          <w:rFonts w:ascii="宋体" w:hAnsi="宋体"/>
          <w:b/>
          <w:sz w:val="44"/>
          <w:szCs w:val="4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CC3CAC" w:rsidRPr="00CC3CAC" w:rsidTr="000C10D9">
        <w:trPr>
          <w:trHeight w:val="5081"/>
        </w:trPr>
        <w:tc>
          <w:tcPr>
            <w:tcW w:w="864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提名/推荐单位初评委员会提名/推荐等级：</w:t>
            </w:r>
            <w:r w:rsidRPr="00CC3CAC">
              <w:rPr>
                <w:rFonts w:ascii="仿宋_GB2312" w:eastAsia="仿宋_GB2312" w:hAnsi="宋体" w:hint="eastAsia"/>
                <w:sz w:val="28"/>
                <w:szCs w:val="28"/>
                <w:u w:val="single"/>
              </w:rPr>
              <w:t xml:space="preserve">    </w:t>
            </w:r>
            <w:r w:rsidRPr="00CC3CAC">
              <w:rPr>
                <w:rFonts w:ascii="仿宋_GB2312" w:eastAsia="仿宋_GB2312" w:hAnsi="宋体" w:hint="eastAsia"/>
                <w:sz w:val="28"/>
                <w:szCs w:val="28"/>
              </w:rPr>
              <w:t>等</w:t>
            </w: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理由：</w:t>
            </w:r>
          </w:p>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p>
          <w:p w:rsidR="00CC3CAC" w:rsidRPr="00CC3CAC" w:rsidRDefault="00CC3CAC" w:rsidP="000C10D9">
            <w:pPr>
              <w:ind w:firstLineChars="1395" w:firstLine="3906"/>
              <w:rPr>
                <w:rFonts w:ascii="仿宋_GB2312" w:eastAsia="仿宋_GB2312" w:hAnsi="宋体"/>
                <w:sz w:val="28"/>
                <w:szCs w:val="28"/>
              </w:rPr>
            </w:pPr>
            <w:r w:rsidRPr="00CC3CAC">
              <w:rPr>
                <w:rFonts w:ascii="仿宋_GB2312" w:eastAsia="仿宋_GB2312" w:hAnsi="宋体" w:hint="eastAsia"/>
                <w:sz w:val="28"/>
                <w:szCs w:val="28"/>
              </w:rPr>
              <w:t>（公  章）</w:t>
            </w: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 xml:space="preserve">                             年    月</w:t>
            </w:r>
          </w:p>
        </w:tc>
      </w:tr>
      <w:tr w:rsidR="00CC3CAC" w:rsidRPr="00CC3CAC" w:rsidTr="000C10D9">
        <w:trPr>
          <w:trHeight w:val="4538"/>
        </w:trPr>
        <w:tc>
          <w:tcPr>
            <w:tcW w:w="864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市自然科学学术奖评审委员会评定等级：</w:t>
            </w:r>
            <w:r w:rsidRPr="00CC3CAC">
              <w:rPr>
                <w:rFonts w:ascii="仿宋_GB2312" w:eastAsia="仿宋_GB2312" w:hAnsi="宋体" w:hint="eastAsia"/>
                <w:sz w:val="28"/>
                <w:szCs w:val="28"/>
                <w:u w:val="single"/>
              </w:rPr>
              <w:t xml:space="preserve">    </w:t>
            </w:r>
            <w:r w:rsidRPr="00CC3CAC">
              <w:rPr>
                <w:rFonts w:ascii="仿宋_GB2312" w:eastAsia="仿宋_GB2312" w:hAnsi="宋体" w:hint="eastAsia"/>
                <w:sz w:val="28"/>
                <w:szCs w:val="28"/>
              </w:rPr>
              <w:t>等</w:t>
            </w:r>
          </w:p>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 xml:space="preserve">                              （公  章）</w:t>
            </w: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 xml:space="preserve">                               年    月</w:t>
            </w:r>
          </w:p>
        </w:tc>
      </w:tr>
    </w:tbl>
    <w:p w:rsidR="00CC3CAC" w:rsidRPr="00CC3CAC" w:rsidRDefault="00CC3CAC" w:rsidP="00CC3CAC">
      <w:pPr>
        <w:spacing w:line="400" w:lineRule="exact"/>
        <w:rPr>
          <w:rFonts w:ascii="仿宋_GB2312" w:eastAsia="仿宋_GB2312" w:hAnsi="宋体"/>
          <w:sz w:val="24"/>
          <w:szCs w:val="28"/>
        </w:rPr>
      </w:pPr>
      <w:r w:rsidRPr="00CC3CAC">
        <w:rPr>
          <w:rFonts w:ascii="仿宋_GB2312" w:eastAsia="仿宋_GB2312" w:hAnsi="宋体" w:hint="eastAsia"/>
          <w:sz w:val="24"/>
          <w:szCs w:val="28"/>
        </w:rPr>
        <w:t>说明：</w:t>
      </w:r>
    </w:p>
    <w:p w:rsidR="00CC3CAC" w:rsidRPr="00CC3CAC" w:rsidRDefault="00CC3CAC" w:rsidP="00CC3CAC">
      <w:pPr>
        <w:spacing w:line="400" w:lineRule="exact"/>
        <w:rPr>
          <w:rFonts w:ascii="仿宋_GB2312" w:eastAsia="仿宋_GB2312" w:hAnsi="宋体"/>
          <w:sz w:val="24"/>
          <w:szCs w:val="28"/>
        </w:rPr>
      </w:pPr>
      <w:r w:rsidRPr="00CC3CAC">
        <w:rPr>
          <w:rFonts w:ascii="仿宋_GB2312" w:eastAsia="仿宋_GB2312" w:hAnsi="宋体" w:hint="eastAsia"/>
          <w:sz w:val="24"/>
          <w:szCs w:val="28"/>
        </w:rPr>
        <w:t xml:space="preserve">    1．请按 《平顶山市第二届自然科学学术奖申报材料说明》的有关规定填写。</w:t>
      </w:r>
    </w:p>
    <w:p w:rsidR="00CC3CAC" w:rsidRPr="00CC3CAC" w:rsidRDefault="00CC3CAC" w:rsidP="00CC3CAC">
      <w:pPr>
        <w:spacing w:line="400" w:lineRule="exact"/>
        <w:rPr>
          <w:rFonts w:ascii="仿宋_GB2312" w:eastAsia="仿宋_GB2312" w:hAnsi="宋体"/>
          <w:sz w:val="24"/>
          <w:szCs w:val="28"/>
        </w:rPr>
      </w:pPr>
      <w:r w:rsidRPr="00CC3CAC">
        <w:rPr>
          <w:rFonts w:ascii="仿宋_GB2312" w:eastAsia="仿宋_GB2312" w:hAnsi="宋体" w:hint="eastAsia"/>
          <w:sz w:val="24"/>
          <w:szCs w:val="28"/>
        </w:rPr>
        <w:t xml:space="preserve">    2．申报人应按有关规定，按时交齐所有材料，材料齐全后予以办理。</w:t>
      </w:r>
    </w:p>
    <w:p w:rsidR="00CC3CAC" w:rsidRPr="00CC3CAC" w:rsidRDefault="00CC3CAC" w:rsidP="00CC3CAC">
      <w:pPr>
        <w:rPr>
          <w:rFonts w:ascii="Calibri" w:eastAsia="仿宋_GB2312" w:hAnsi="Calibri"/>
        </w:rPr>
      </w:pPr>
    </w:p>
    <w:p w:rsidR="00CC3CAC" w:rsidRPr="00CC3CAC" w:rsidRDefault="00CC3CAC" w:rsidP="00CC3CAC">
      <w:pPr>
        <w:rPr>
          <w:rFonts w:ascii="Calibri" w:eastAsia="仿宋_GB2312" w:hAnsi="Calibri"/>
        </w:rPr>
      </w:pPr>
    </w:p>
    <w:p w:rsidR="00CC3CAC" w:rsidRPr="00CC3CAC" w:rsidRDefault="00CC3CAC" w:rsidP="00CC3CAC">
      <w:pPr>
        <w:rPr>
          <w:rFonts w:ascii="黑体" w:eastAsia="黑体" w:hAnsi="黑体"/>
          <w:sz w:val="32"/>
          <w:szCs w:val="32"/>
        </w:rPr>
      </w:pPr>
      <w:r w:rsidRPr="00CC3CAC">
        <w:rPr>
          <w:rFonts w:ascii="黑体" w:eastAsia="黑体" w:hAnsi="黑体" w:hint="eastAsia"/>
          <w:sz w:val="32"/>
          <w:szCs w:val="32"/>
        </w:rPr>
        <w:lastRenderedPageBreak/>
        <w:t>附件3</w:t>
      </w:r>
    </w:p>
    <w:p w:rsidR="00CC3CAC" w:rsidRPr="00CC3CAC" w:rsidRDefault="00CC3CAC" w:rsidP="00CC3CAC">
      <w:pPr>
        <w:rPr>
          <w:rFonts w:ascii="黑体" w:eastAsia="黑体"/>
          <w:sz w:val="28"/>
          <w:szCs w:val="28"/>
        </w:rPr>
      </w:pPr>
    </w:p>
    <w:p w:rsidR="00CC3CAC" w:rsidRPr="00CC3CAC" w:rsidRDefault="00CC3CAC" w:rsidP="00CC3CAC">
      <w:pPr>
        <w:rPr>
          <w:rFonts w:ascii="黑体" w:eastAsia="黑体"/>
          <w:sz w:val="28"/>
          <w:szCs w:val="28"/>
        </w:rPr>
      </w:pPr>
      <w:r w:rsidRPr="00CC3CAC">
        <w:rPr>
          <w:rFonts w:ascii="黑体" w:eastAsia="黑体" w:hint="eastAsia"/>
          <w:sz w:val="28"/>
          <w:szCs w:val="28"/>
        </w:rPr>
        <w:t>编号：</w:t>
      </w:r>
    </w:p>
    <w:p w:rsidR="00CC3CAC" w:rsidRPr="00CC3CAC" w:rsidRDefault="00CC3CAC" w:rsidP="00CC3CAC">
      <w:pPr>
        <w:jc w:val="center"/>
        <w:rPr>
          <w:rFonts w:ascii="仿宋_GB2312" w:eastAsia="仿宋_GB2312"/>
        </w:rPr>
      </w:pPr>
    </w:p>
    <w:p w:rsidR="00CC3CAC" w:rsidRPr="00CC3CAC" w:rsidRDefault="00CC3CAC" w:rsidP="00CC3CAC">
      <w:pPr>
        <w:snapToGrid w:val="0"/>
        <w:jc w:val="center"/>
        <w:rPr>
          <w:rFonts w:ascii="方正小标宋简体" w:eastAsia="方正小标宋简体" w:hAnsi="宋体"/>
          <w:sz w:val="44"/>
          <w:szCs w:val="44"/>
        </w:rPr>
      </w:pPr>
      <w:r w:rsidRPr="00CC3CAC">
        <w:rPr>
          <w:rFonts w:ascii="方正小标宋简体" w:eastAsia="方正小标宋简体" w:hAnsi="宋体" w:hint="eastAsia"/>
          <w:sz w:val="44"/>
          <w:szCs w:val="44"/>
        </w:rPr>
        <w:t>平顶山市第二届自然科学学术奖</w:t>
      </w:r>
    </w:p>
    <w:p w:rsidR="00CC3CAC" w:rsidRPr="00CC3CAC" w:rsidRDefault="00CC3CAC" w:rsidP="00CC3CAC">
      <w:pPr>
        <w:snapToGrid w:val="0"/>
        <w:jc w:val="center"/>
        <w:rPr>
          <w:rFonts w:ascii="方正小标宋简体" w:eastAsia="方正小标宋简体" w:hAnsi="宋体"/>
          <w:sz w:val="44"/>
          <w:szCs w:val="44"/>
        </w:rPr>
      </w:pPr>
      <w:r w:rsidRPr="00CC3CAC">
        <w:rPr>
          <w:rFonts w:ascii="方正小标宋简体" w:eastAsia="方正小标宋简体" w:hAnsi="宋体" w:hint="eastAsia"/>
          <w:sz w:val="44"/>
          <w:szCs w:val="44"/>
        </w:rPr>
        <w:t>学术著作评审表</w:t>
      </w:r>
    </w:p>
    <w:p w:rsidR="00CC3CAC" w:rsidRPr="00CC3CAC" w:rsidRDefault="00CC3CAC" w:rsidP="00CC3CAC">
      <w:pPr>
        <w:rPr>
          <w:rFonts w:ascii="宋体" w:hAnsi="宋体"/>
          <w:b/>
          <w:sz w:val="52"/>
          <w:szCs w:val="52"/>
        </w:rPr>
      </w:pPr>
    </w:p>
    <w:p w:rsidR="00CC3CAC" w:rsidRPr="00CC3CAC" w:rsidRDefault="00CC3CAC" w:rsidP="00CC3CAC">
      <w:pPr>
        <w:rPr>
          <w:rFonts w:ascii="仿宋_GB2312" w:eastAsia="仿宋_GB2312" w:hAnsi="宋体"/>
        </w:rPr>
      </w:pPr>
    </w:p>
    <w:p w:rsidR="00CC3CAC" w:rsidRPr="00CC3CAC" w:rsidRDefault="00CC3CAC" w:rsidP="00CC3CAC">
      <w:pPr>
        <w:ind w:firstLineChars="98" w:firstLine="274"/>
        <w:rPr>
          <w:rFonts w:ascii="仿宋_GB2312" w:eastAsia="仿宋_GB2312" w:hAnsi="宋体"/>
          <w:sz w:val="28"/>
          <w:szCs w:val="28"/>
        </w:rPr>
      </w:pPr>
      <w:r w:rsidRPr="00CC3CAC">
        <w:rPr>
          <w:rFonts w:ascii="仿宋_GB2312" w:eastAsia="仿宋_GB2312" w:hAnsi="宋体" w:hint="eastAsia"/>
          <w:sz w:val="28"/>
          <w:szCs w:val="28"/>
        </w:rPr>
        <w:t>著作名称：</w:t>
      </w:r>
    </w:p>
    <w:p w:rsidR="00CC3CAC" w:rsidRPr="00CC3CAC" w:rsidRDefault="00CC3CAC" w:rsidP="00CC3CAC">
      <w:pPr>
        <w:ind w:firstLineChars="98" w:firstLine="274"/>
        <w:rPr>
          <w:rFonts w:ascii="仿宋_GB2312" w:eastAsia="仿宋_GB2312" w:hAnsi="宋体"/>
          <w:sz w:val="28"/>
          <w:szCs w:val="28"/>
        </w:rPr>
      </w:pPr>
      <w:r w:rsidRPr="00CC3CAC">
        <w:rPr>
          <w:rFonts w:ascii="仿宋_GB2312" w:eastAsia="仿宋_GB2312" w:hAnsi="宋体" w:hint="eastAsia"/>
          <w:sz w:val="28"/>
          <w:szCs w:val="28"/>
        </w:rPr>
        <w:t>著作专业范围：</w:t>
      </w:r>
    </w:p>
    <w:p w:rsidR="00CC3CAC" w:rsidRPr="00CC3CAC" w:rsidRDefault="00CC3CAC" w:rsidP="00CC3CAC">
      <w:pPr>
        <w:ind w:firstLineChars="98" w:firstLine="274"/>
        <w:rPr>
          <w:rFonts w:ascii="仿宋_GB2312" w:eastAsia="仿宋_GB2312" w:hAnsi="宋体"/>
          <w:sz w:val="28"/>
          <w:szCs w:val="28"/>
        </w:rPr>
      </w:pPr>
      <w:r w:rsidRPr="00CC3CAC">
        <w:rPr>
          <w:rFonts w:ascii="仿宋_GB2312" w:eastAsia="仿宋_GB2312" w:hAnsi="宋体" w:hint="eastAsia"/>
          <w:sz w:val="28"/>
          <w:szCs w:val="28"/>
        </w:rPr>
        <w:t>著作主要作者（不超过五人，按原文顺序排列）：</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620"/>
        <w:gridCol w:w="3780"/>
        <w:gridCol w:w="2243"/>
      </w:tblGrid>
      <w:tr w:rsidR="00CC3CAC" w:rsidRPr="00CC3CAC" w:rsidTr="000C10D9">
        <w:trPr>
          <w:trHeight w:val="640"/>
        </w:trPr>
        <w:tc>
          <w:tcPr>
            <w:tcW w:w="108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黑体" w:eastAsia="黑体" w:hAnsi="黑体"/>
                <w:sz w:val="28"/>
                <w:szCs w:val="28"/>
              </w:rPr>
            </w:pPr>
            <w:r w:rsidRPr="00CC3CAC">
              <w:rPr>
                <w:rFonts w:ascii="黑体" w:eastAsia="黑体" w:hAnsi="黑体" w:hint="eastAsia"/>
                <w:sz w:val="28"/>
                <w:szCs w:val="28"/>
              </w:rPr>
              <w:t>姓  名</w:t>
            </w:r>
          </w:p>
        </w:tc>
        <w:tc>
          <w:tcPr>
            <w:tcW w:w="162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黑体" w:eastAsia="黑体" w:hAnsi="黑体"/>
                <w:sz w:val="28"/>
                <w:szCs w:val="28"/>
              </w:rPr>
            </w:pPr>
            <w:r w:rsidRPr="00CC3CAC">
              <w:rPr>
                <w:rFonts w:ascii="黑体" w:eastAsia="黑体" w:hAnsi="黑体" w:hint="eastAsia"/>
                <w:sz w:val="28"/>
                <w:szCs w:val="28"/>
              </w:rPr>
              <w:t>技术职务</w:t>
            </w:r>
          </w:p>
        </w:tc>
        <w:tc>
          <w:tcPr>
            <w:tcW w:w="378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黑体" w:eastAsia="黑体" w:hAnsi="黑体"/>
                <w:sz w:val="28"/>
                <w:szCs w:val="28"/>
              </w:rPr>
            </w:pPr>
            <w:r w:rsidRPr="00CC3CAC">
              <w:rPr>
                <w:rFonts w:ascii="黑体" w:eastAsia="黑体" w:hAnsi="黑体" w:hint="eastAsia"/>
                <w:sz w:val="28"/>
                <w:szCs w:val="28"/>
              </w:rPr>
              <w:t>工作单位</w:t>
            </w:r>
          </w:p>
        </w:tc>
        <w:tc>
          <w:tcPr>
            <w:tcW w:w="2243"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黑体" w:eastAsia="黑体" w:hAnsi="黑体"/>
                <w:sz w:val="28"/>
                <w:szCs w:val="28"/>
              </w:rPr>
            </w:pPr>
            <w:r w:rsidRPr="00CC3CAC">
              <w:rPr>
                <w:rFonts w:ascii="黑体" w:eastAsia="黑体" w:hAnsi="黑体" w:hint="eastAsia"/>
                <w:sz w:val="28"/>
                <w:szCs w:val="28"/>
              </w:rPr>
              <w:t>所在学会</w:t>
            </w:r>
          </w:p>
        </w:tc>
      </w:tr>
      <w:tr w:rsidR="00CC3CAC" w:rsidRPr="00CC3CAC" w:rsidTr="000C10D9">
        <w:trPr>
          <w:trHeight w:val="650"/>
        </w:trPr>
        <w:tc>
          <w:tcPr>
            <w:tcW w:w="108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c>
          <w:tcPr>
            <w:tcW w:w="162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c>
          <w:tcPr>
            <w:tcW w:w="378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c>
          <w:tcPr>
            <w:tcW w:w="2243"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r>
      <w:tr w:rsidR="00CC3CAC" w:rsidRPr="00CC3CAC" w:rsidTr="000C10D9">
        <w:trPr>
          <w:trHeight w:val="640"/>
        </w:trPr>
        <w:tc>
          <w:tcPr>
            <w:tcW w:w="108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c>
          <w:tcPr>
            <w:tcW w:w="162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c>
          <w:tcPr>
            <w:tcW w:w="378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c>
          <w:tcPr>
            <w:tcW w:w="2243"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r>
      <w:tr w:rsidR="00CC3CAC" w:rsidRPr="00CC3CAC" w:rsidTr="000C10D9">
        <w:trPr>
          <w:trHeight w:val="640"/>
        </w:trPr>
        <w:tc>
          <w:tcPr>
            <w:tcW w:w="108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c>
          <w:tcPr>
            <w:tcW w:w="162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c>
          <w:tcPr>
            <w:tcW w:w="378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c>
          <w:tcPr>
            <w:tcW w:w="2243"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r>
      <w:tr w:rsidR="00CC3CAC" w:rsidRPr="00CC3CAC" w:rsidTr="000C10D9">
        <w:trPr>
          <w:trHeight w:val="640"/>
        </w:trPr>
        <w:tc>
          <w:tcPr>
            <w:tcW w:w="108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c>
          <w:tcPr>
            <w:tcW w:w="162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c>
          <w:tcPr>
            <w:tcW w:w="378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c>
          <w:tcPr>
            <w:tcW w:w="2243"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r>
      <w:tr w:rsidR="00CC3CAC" w:rsidRPr="00CC3CAC" w:rsidTr="000C10D9">
        <w:trPr>
          <w:trHeight w:val="640"/>
        </w:trPr>
        <w:tc>
          <w:tcPr>
            <w:tcW w:w="108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c>
          <w:tcPr>
            <w:tcW w:w="162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c>
          <w:tcPr>
            <w:tcW w:w="378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c>
          <w:tcPr>
            <w:tcW w:w="2243"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tc>
      </w:tr>
    </w:tbl>
    <w:p w:rsidR="00CC3CAC" w:rsidRPr="00CC3CAC" w:rsidRDefault="00CC3CAC" w:rsidP="00CC3CAC">
      <w:pPr>
        <w:jc w:val="center"/>
        <w:rPr>
          <w:rFonts w:ascii="仿宋_GB2312" w:eastAsia="仿宋_GB2312" w:hAnsi="宋体"/>
        </w:rPr>
      </w:pPr>
    </w:p>
    <w:p w:rsidR="00CC3CAC" w:rsidRPr="00CC3CAC" w:rsidRDefault="00CC3CAC" w:rsidP="00CC3CAC">
      <w:pPr>
        <w:jc w:val="center"/>
        <w:rPr>
          <w:rFonts w:ascii="楷体_GB2312" w:eastAsia="楷体_GB2312" w:hAnsi="宋体"/>
          <w:b/>
        </w:rPr>
      </w:pPr>
    </w:p>
    <w:p w:rsidR="00CC3CAC" w:rsidRPr="00CC3CAC" w:rsidRDefault="00CC3CAC" w:rsidP="00CC3CAC">
      <w:pPr>
        <w:jc w:val="center"/>
        <w:rPr>
          <w:rFonts w:ascii="楷体_GB2312" w:eastAsia="楷体_GB2312" w:hAnsi="宋体"/>
          <w:b/>
        </w:rPr>
      </w:pPr>
    </w:p>
    <w:p w:rsidR="00CC3CAC" w:rsidRPr="00CC3CAC" w:rsidRDefault="00CC3CAC" w:rsidP="00CC3CAC">
      <w:pPr>
        <w:jc w:val="center"/>
        <w:rPr>
          <w:rFonts w:ascii="楷体_GB2312" w:eastAsia="楷体_GB2312" w:hAnsi="宋体"/>
          <w:b/>
        </w:rPr>
      </w:pPr>
    </w:p>
    <w:p w:rsidR="00CC3CAC" w:rsidRPr="00CC3CAC" w:rsidRDefault="00CC3CAC" w:rsidP="00CC3CAC">
      <w:pPr>
        <w:spacing w:line="560" w:lineRule="exact"/>
        <w:jc w:val="center"/>
        <w:rPr>
          <w:rFonts w:ascii="方正小标宋简体" w:eastAsia="方正小标宋简体" w:hAnsi="宋体"/>
          <w:sz w:val="44"/>
          <w:szCs w:val="44"/>
        </w:rPr>
      </w:pPr>
      <w:r w:rsidRPr="00CC3CAC">
        <w:rPr>
          <w:rFonts w:ascii="方正小标宋简体" w:eastAsia="方正小标宋简体" w:hAnsi="宋体" w:hint="eastAsia"/>
          <w:sz w:val="44"/>
          <w:szCs w:val="44"/>
        </w:rPr>
        <w:lastRenderedPageBreak/>
        <w:t>申  报  栏</w:t>
      </w:r>
    </w:p>
    <w:p w:rsidR="00CC3CAC" w:rsidRPr="00CC3CAC" w:rsidRDefault="00CC3CAC" w:rsidP="00CC3CAC">
      <w:pPr>
        <w:jc w:val="center"/>
        <w:rPr>
          <w:rFonts w:ascii="楷体_GB2312" w:eastAsia="楷体_GB2312" w:hAnsi="宋体"/>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9"/>
      </w:tblGrid>
      <w:tr w:rsidR="00CC3CAC" w:rsidRPr="00CC3CAC" w:rsidTr="000C10D9">
        <w:trPr>
          <w:trHeight w:val="300"/>
        </w:trPr>
        <w:tc>
          <w:tcPr>
            <w:tcW w:w="8789"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出版社名称：</w:t>
            </w:r>
          </w:p>
          <w:p w:rsidR="00CC3CAC" w:rsidRPr="00CC3CAC" w:rsidRDefault="00CC3CAC" w:rsidP="000C10D9">
            <w:pPr>
              <w:rPr>
                <w:rFonts w:ascii="仿宋_GB2312" w:eastAsia="仿宋_GB2312" w:hAnsi="宋体"/>
                <w:sz w:val="28"/>
                <w:szCs w:val="28"/>
              </w:rPr>
            </w:pPr>
          </w:p>
        </w:tc>
      </w:tr>
      <w:tr w:rsidR="00CC3CAC" w:rsidRPr="00CC3CAC" w:rsidTr="000C10D9">
        <w:trPr>
          <w:trHeight w:val="1503"/>
        </w:trPr>
        <w:tc>
          <w:tcPr>
            <w:tcW w:w="8789"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著作在何时何处受过何等奖励：</w:t>
            </w:r>
          </w:p>
        </w:tc>
      </w:tr>
      <w:tr w:rsidR="00CC3CAC" w:rsidRPr="00CC3CAC" w:rsidTr="000C10D9">
        <w:trPr>
          <w:trHeight w:val="7074"/>
        </w:trPr>
        <w:tc>
          <w:tcPr>
            <w:tcW w:w="8789"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对著作的自我评价意见（学术水平、作用、意义等）：</w:t>
            </w:r>
          </w:p>
        </w:tc>
      </w:tr>
      <w:tr w:rsidR="00CC3CAC" w:rsidRPr="00CC3CAC" w:rsidTr="000C10D9">
        <w:trPr>
          <w:trHeight w:val="1252"/>
        </w:trPr>
        <w:tc>
          <w:tcPr>
            <w:tcW w:w="8789"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申报等级：</w:t>
            </w:r>
          </w:p>
          <w:p w:rsidR="00CC3CAC" w:rsidRPr="00CC3CAC" w:rsidRDefault="00CC3CAC" w:rsidP="000C10D9">
            <w:pPr>
              <w:rPr>
                <w:rFonts w:ascii="仿宋_GB2312" w:eastAsia="仿宋_GB2312" w:hAnsi="宋体"/>
                <w:sz w:val="28"/>
                <w:szCs w:val="28"/>
              </w:rPr>
            </w:pPr>
          </w:p>
        </w:tc>
      </w:tr>
    </w:tbl>
    <w:p w:rsidR="00CC3CAC" w:rsidRPr="00CC3CAC" w:rsidRDefault="00CC3CAC" w:rsidP="00CC3CAC">
      <w:pPr>
        <w:jc w:val="center"/>
        <w:rPr>
          <w:rFonts w:ascii="楷体_GB2312" w:eastAsia="楷体_GB2312" w:hAnsi="宋体"/>
          <w:b/>
        </w:rPr>
      </w:pPr>
    </w:p>
    <w:p w:rsidR="00CC3CAC" w:rsidRPr="00CC3CAC" w:rsidRDefault="00CC3CAC" w:rsidP="00CC3CAC">
      <w:pPr>
        <w:spacing w:line="560" w:lineRule="exact"/>
        <w:jc w:val="center"/>
        <w:rPr>
          <w:rFonts w:ascii="方正小标宋简体" w:eastAsia="方正小标宋简体" w:hAnsi="宋体"/>
          <w:sz w:val="44"/>
          <w:szCs w:val="44"/>
        </w:rPr>
      </w:pPr>
    </w:p>
    <w:p w:rsidR="00CC3CAC" w:rsidRPr="00CC3CAC" w:rsidRDefault="00CC3CAC" w:rsidP="00CC3CAC">
      <w:pPr>
        <w:spacing w:line="560" w:lineRule="exact"/>
        <w:jc w:val="center"/>
        <w:rPr>
          <w:rFonts w:ascii="方正小标宋简体" w:eastAsia="方正小标宋简体" w:hAnsi="宋体"/>
          <w:sz w:val="44"/>
          <w:szCs w:val="44"/>
        </w:rPr>
      </w:pPr>
      <w:r w:rsidRPr="00CC3CAC">
        <w:rPr>
          <w:rFonts w:ascii="方正小标宋简体" w:eastAsia="方正小标宋简体" w:hAnsi="宋体" w:hint="eastAsia"/>
          <w:sz w:val="44"/>
          <w:szCs w:val="44"/>
        </w:rPr>
        <w:lastRenderedPageBreak/>
        <w:t>评  审  栏</w:t>
      </w:r>
    </w:p>
    <w:p w:rsidR="00CC3CAC" w:rsidRPr="00CC3CAC" w:rsidRDefault="00CC3CAC" w:rsidP="00CC3CAC">
      <w:pPr>
        <w:jc w:val="center"/>
        <w:rPr>
          <w:rFonts w:ascii="宋体" w:hAnsi="宋体"/>
          <w:b/>
          <w:sz w:val="44"/>
          <w:szCs w:val="4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CC3CAC" w:rsidRPr="00CC3CAC" w:rsidTr="000C10D9">
        <w:trPr>
          <w:trHeight w:val="4939"/>
        </w:trPr>
        <w:tc>
          <w:tcPr>
            <w:tcW w:w="864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提名、推荐单位初评委员会提名、推荐等级：</w:t>
            </w:r>
            <w:r w:rsidRPr="00CC3CAC">
              <w:rPr>
                <w:rFonts w:ascii="仿宋_GB2312" w:eastAsia="仿宋_GB2312" w:hAnsi="宋体" w:hint="eastAsia"/>
                <w:sz w:val="28"/>
                <w:szCs w:val="28"/>
                <w:u w:val="single"/>
              </w:rPr>
              <w:t xml:space="preserve">    </w:t>
            </w:r>
            <w:r w:rsidRPr="00CC3CAC">
              <w:rPr>
                <w:rFonts w:ascii="仿宋_GB2312" w:eastAsia="仿宋_GB2312" w:hAnsi="宋体" w:hint="eastAsia"/>
                <w:sz w:val="28"/>
                <w:szCs w:val="28"/>
              </w:rPr>
              <w:t>等</w:t>
            </w: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理由：</w:t>
            </w:r>
          </w:p>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p>
          <w:p w:rsidR="00CC3CAC" w:rsidRPr="00CC3CAC" w:rsidRDefault="00CC3CAC" w:rsidP="000C10D9">
            <w:pPr>
              <w:ind w:firstLineChars="1395" w:firstLine="3906"/>
              <w:rPr>
                <w:rFonts w:ascii="仿宋_GB2312" w:eastAsia="仿宋_GB2312" w:hAnsi="宋体"/>
                <w:sz w:val="28"/>
                <w:szCs w:val="28"/>
              </w:rPr>
            </w:pPr>
            <w:r w:rsidRPr="00CC3CAC">
              <w:rPr>
                <w:rFonts w:ascii="仿宋_GB2312" w:eastAsia="仿宋_GB2312" w:hAnsi="宋体" w:hint="eastAsia"/>
                <w:sz w:val="28"/>
                <w:szCs w:val="28"/>
              </w:rPr>
              <w:t>（公  章）</w:t>
            </w: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 xml:space="preserve">                             年    月</w:t>
            </w:r>
          </w:p>
        </w:tc>
      </w:tr>
      <w:tr w:rsidR="00CC3CAC" w:rsidRPr="00CC3CAC" w:rsidTr="000C10D9">
        <w:trPr>
          <w:trHeight w:val="4527"/>
        </w:trPr>
        <w:tc>
          <w:tcPr>
            <w:tcW w:w="8640"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市自然科学学术奖评审委员会评定等级：</w:t>
            </w:r>
            <w:r w:rsidRPr="00CC3CAC">
              <w:rPr>
                <w:rFonts w:ascii="仿宋_GB2312" w:eastAsia="仿宋_GB2312" w:hAnsi="宋体" w:hint="eastAsia"/>
                <w:sz w:val="28"/>
                <w:szCs w:val="28"/>
                <w:u w:val="single"/>
              </w:rPr>
              <w:t xml:space="preserve">    </w:t>
            </w:r>
            <w:r w:rsidRPr="00CC3CAC">
              <w:rPr>
                <w:rFonts w:ascii="仿宋_GB2312" w:eastAsia="仿宋_GB2312" w:hAnsi="宋体" w:hint="eastAsia"/>
                <w:sz w:val="28"/>
                <w:szCs w:val="28"/>
              </w:rPr>
              <w:t>等</w:t>
            </w:r>
          </w:p>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 xml:space="preserve">                              （公  章）</w:t>
            </w: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 xml:space="preserve">                               年    月</w:t>
            </w:r>
          </w:p>
        </w:tc>
      </w:tr>
    </w:tbl>
    <w:p w:rsidR="00CC3CAC" w:rsidRPr="00CC3CAC" w:rsidRDefault="00CC3CAC" w:rsidP="00CC3CAC">
      <w:pPr>
        <w:spacing w:line="400" w:lineRule="exact"/>
        <w:rPr>
          <w:rFonts w:ascii="仿宋_GB2312" w:eastAsia="仿宋_GB2312" w:hAnsi="宋体"/>
          <w:sz w:val="24"/>
        </w:rPr>
      </w:pPr>
      <w:r w:rsidRPr="00CC3CAC">
        <w:rPr>
          <w:rFonts w:ascii="仿宋_GB2312" w:eastAsia="仿宋_GB2312" w:hAnsi="宋体" w:hint="eastAsia"/>
          <w:sz w:val="24"/>
        </w:rPr>
        <w:t>说明：</w:t>
      </w:r>
    </w:p>
    <w:p w:rsidR="00CC3CAC" w:rsidRPr="00CC3CAC" w:rsidRDefault="00CC3CAC" w:rsidP="00CC3CAC">
      <w:pPr>
        <w:spacing w:line="400" w:lineRule="exact"/>
        <w:rPr>
          <w:rFonts w:ascii="仿宋_GB2312" w:eastAsia="仿宋_GB2312" w:hAnsi="宋体"/>
          <w:sz w:val="24"/>
        </w:rPr>
      </w:pPr>
      <w:r w:rsidRPr="00CC3CAC">
        <w:rPr>
          <w:rFonts w:ascii="仿宋_GB2312" w:eastAsia="仿宋_GB2312" w:hAnsi="宋体" w:hint="eastAsia"/>
          <w:sz w:val="24"/>
        </w:rPr>
        <w:t xml:space="preserve">    1．请按 《平顶山市</w:t>
      </w:r>
      <w:r w:rsidRPr="00CC3CAC">
        <w:rPr>
          <w:rFonts w:ascii="仿宋_GB2312" w:eastAsia="仿宋_GB2312" w:hAnsi="宋体" w:hint="eastAsia"/>
          <w:sz w:val="24"/>
          <w:szCs w:val="28"/>
        </w:rPr>
        <w:t>第二届</w:t>
      </w:r>
      <w:r w:rsidRPr="00CC3CAC">
        <w:rPr>
          <w:rFonts w:ascii="仿宋_GB2312" w:eastAsia="仿宋_GB2312" w:hAnsi="宋体" w:hint="eastAsia"/>
          <w:sz w:val="24"/>
        </w:rPr>
        <w:t>自然科学学术奖申报材料说明》的有关规定填写。</w:t>
      </w:r>
    </w:p>
    <w:p w:rsidR="00CC3CAC" w:rsidRPr="00CC3CAC" w:rsidRDefault="00CC3CAC" w:rsidP="00CC3CAC">
      <w:pPr>
        <w:spacing w:line="400" w:lineRule="exact"/>
        <w:rPr>
          <w:rFonts w:ascii="仿宋_GB2312" w:eastAsia="仿宋_GB2312" w:hAnsi="宋体"/>
          <w:sz w:val="24"/>
        </w:rPr>
      </w:pPr>
      <w:r w:rsidRPr="00CC3CAC">
        <w:rPr>
          <w:rFonts w:ascii="仿宋_GB2312" w:eastAsia="仿宋_GB2312" w:hAnsi="宋体" w:hint="eastAsia"/>
          <w:sz w:val="24"/>
        </w:rPr>
        <w:t xml:space="preserve">    2．申报人应按有关规定，按时交齐所有材料，材料齐全后予以办理。</w:t>
      </w:r>
    </w:p>
    <w:p w:rsidR="00CC3CAC" w:rsidRPr="00CC3CAC" w:rsidRDefault="00CC3CAC" w:rsidP="00CC3CAC">
      <w:pPr>
        <w:rPr>
          <w:rFonts w:ascii="仿宋_GB2312" w:eastAsia="仿宋_GB2312" w:hAnsi="黑体"/>
        </w:rPr>
      </w:pPr>
    </w:p>
    <w:p w:rsidR="00CC3CAC" w:rsidRPr="00CC3CAC" w:rsidRDefault="00CC3CAC" w:rsidP="00CC3CAC">
      <w:pPr>
        <w:rPr>
          <w:rFonts w:ascii="仿宋_GB2312" w:eastAsia="仿宋_GB2312" w:hAnsi="黑体"/>
        </w:rPr>
      </w:pPr>
    </w:p>
    <w:p w:rsidR="00CC3CAC" w:rsidRPr="00CC3CAC" w:rsidRDefault="00CC3CAC" w:rsidP="00CC3CAC">
      <w:pPr>
        <w:rPr>
          <w:rFonts w:ascii="黑体" w:eastAsia="黑体" w:hAnsi="黑体"/>
          <w:sz w:val="32"/>
          <w:szCs w:val="32"/>
        </w:rPr>
      </w:pPr>
      <w:r w:rsidRPr="00CC3CAC">
        <w:rPr>
          <w:rFonts w:ascii="黑体" w:eastAsia="黑体" w:hAnsi="黑体" w:hint="eastAsia"/>
          <w:sz w:val="32"/>
          <w:szCs w:val="32"/>
        </w:rPr>
        <w:lastRenderedPageBreak/>
        <w:t>附件4</w:t>
      </w:r>
    </w:p>
    <w:p w:rsidR="00CC3CAC" w:rsidRPr="00CC3CAC" w:rsidRDefault="00CC3CAC" w:rsidP="00CC3CAC">
      <w:pPr>
        <w:rPr>
          <w:rFonts w:ascii="仿宋_GB2312" w:eastAsia="仿宋_GB2312" w:hAnsi="黑体"/>
        </w:rPr>
      </w:pPr>
    </w:p>
    <w:p w:rsidR="00CC3CAC" w:rsidRPr="00CC3CAC" w:rsidRDefault="00CC3CAC" w:rsidP="00CC3CAC">
      <w:pPr>
        <w:rPr>
          <w:rFonts w:ascii="黑体" w:eastAsia="黑体"/>
          <w:sz w:val="28"/>
          <w:szCs w:val="28"/>
        </w:rPr>
      </w:pPr>
      <w:r w:rsidRPr="00CC3CAC">
        <w:rPr>
          <w:rFonts w:ascii="黑体" w:eastAsia="黑体" w:hint="eastAsia"/>
          <w:sz w:val="28"/>
          <w:szCs w:val="28"/>
        </w:rPr>
        <w:t>编号：</w:t>
      </w:r>
    </w:p>
    <w:p w:rsidR="00CC3CAC" w:rsidRPr="00CC3CAC" w:rsidRDefault="00CC3CAC" w:rsidP="00CC3CAC">
      <w:pPr>
        <w:snapToGrid w:val="0"/>
        <w:jc w:val="center"/>
        <w:rPr>
          <w:rFonts w:ascii="宋体" w:hAnsi="宋体"/>
          <w:b/>
          <w:sz w:val="44"/>
          <w:szCs w:val="44"/>
        </w:rPr>
      </w:pPr>
    </w:p>
    <w:p w:rsidR="00CC3CAC" w:rsidRPr="00CC3CAC" w:rsidRDefault="00CC3CAC" w:rsidP="00CC3CAC">
      <w:pPr>
        <w:snapToGrid w:val="0"/>
        <w:jc w:val="center"/>
        <w:rPr>
          <w:rFonts w:ascii="方正小标宋简体" w:eastAsia="方正小标宋简体" w:hAnsi="宋体"/>
          <w:sz w:val="44"/>
          <w:szCs w:val="44"/>
        </w:rPr>
      </w:pPr>
      <w:r w:rsidRPr="00CC3CAC">
        <w:rPr>
          <w:rFonts w:ascii="方正小标宋简体" w:eastAsia="方正小标宋简体" w:hAnsi="宋体" w:hint="eastAsia"/>
          <w:sz w:val="44"/>
          <w:szCs w:val="44"/>
        </w:rPr>
        <w:t>平顶山市第二届自然科学学术奖</w:t>
      </w:r>
    </w:p>
    <w:p w:rsidR="00CC3CAC" w:rsidRPr="00CC3CAC" w:rsidRDefault="00CC3CAC" w:rsidP="00CC3CAC">
      <w:pPr>
        <w:snapToGrid w:val="0"/>
        <w:jc w:val="center"/>
        <w:rPr>
          <w:rFonts w:ascii="方正小标宋简体" w:eastAsia="方正小标宋简体" w:hAnsi="宋体"/>
          <w:sz w:val="44"/>
          <w:szCs w:val="44"/>
        </w:rPr>
      </w:pPr>
      <w:r w:rsidRPr="00CC3CAC">
        <w:rPr>
          <w:rFonts w:ascii="方正小标宋简体" w:eastAsia="方正小标宋简体" w:hAnsi="宋体" w:hint="eastAsia"/>
          <w:sz w:val="44"/>
          <w:szCs w:val="44"/>
        </w:rPr>
        <w:t>工程技术项目评审表</w:t>
      </w:r>
    </w:p>
    <w:p w:rsidR="00CC3CAC" w:rsidRPr="00CC3CAC" w:rsidRDefault="00CC3CAC" w:rsidP="00CC3CAC">
      <w:pPr>
        <w:snapToGrid w:val="0"/>
        <w:jc w:val="center"/>
        <w:rPr>
          <w:rFonts w:ascii="宋体" w:hAnsi="宋体"/>
          <w:b/>
          <w:sz w:val="44"/>
          <w:szCs w:val="44"/>
        </w:rPr>
      </w:pPr>
    </w:p>
    <w:p w:rsidR="00CC3CAC" w:rsidRPr="00CC3CAC" w:rsidRDefault="00CC3CAC" w:rsidP="00CC3CAC">
      <w:pPr>
        <w:rPr>
          <w:rFonts w:ascii="仿宋_GB2312" w:eastAsia="仿宋_GB2312" w:hAnsi="宋体"/>
        </w:rPr>
      </w:pPr>
    </w:p>
    <w:p w:rsidR="00CC3CAC" w:rsidRPr="00CC3CAC" w:rsidRDefault="00CC3CAC" w:rsidP="00CC3CAC">
      <w:pPr>
        <w:ind w:firstLineChars="98" w:firstLine="274"/>
        <w:rPr>
          <w:rFonts w:ascii="仿宋_GB2312" w:eastAsia="仿宋_GB2312" w:hAnsi="宋体"/>
          <w:sz w:val="28"/>
          <w:szCs w:val="28"/>
        </w:rPr>
      </w:pPr>
      <w:r w:rsidRPr="00CC3CAC">
        <w:rPr>
          <w:rFonts w:ascii="仿宋_GB2312" w:eastAsia="仿宋_GB2312" w:hAnsi="宋体" w:hint="eastAsia"/>
          <w:sz w:val="28"/>
          <w:szCs w:val="28"/>
        </w:rPr>
        <w:t>工程技术项目名称：</w:t>
      </w:r>
    </w:p>
    <w:p w:rsidR="00CC3CAC" w:rsidRPr="00CC3CAC" w:rsidRDefault="00CC3CAC" w:rsidP="00CC3CAC">
      <w:pPr>
        <w:ind w:firstLineChars="98" w:firstLine="274"/>
        <w:rPr>
          <w:rFonts w:ascii="仿宋_GB2312" w:eastAsia="仿宋_GB2312" w:hAnsi="宋体"/>
          <w:sz w:val="28"/>
          <w:szCs w:val="28"/>
        </w:rPr>
      </w:pPr>
      <w:r w:rsidRPr="00CC3CAC">
        <w:rPr>
          <w:rFonts w:ascii="仿宋_GB2312" w:eastAsia="仿宋_GB2312" w:hAnsi="宋体" w:hint="eastAsia"/>
          <w:sz w:val="28"/>
          <w:szCs w:val="28"/>
        </w:rPr>
        <w:t>工程技术项目专业范围：</w:t>
      </w:r>
    </w:p>
    <w:p w:rsidR="00CC3CAC" w:rsidRPr="00CC3CAC" w:rsidRDefault="00CC3CAC" w:rsidP="00CC3CAC">
      <w:pPr>
        <w:ind w:firstLineChars="98" w:firstLine="274"/>
        <w:rPr>
          <w:rFonts w:ascii="仿宋_GB2312" w:eastAsia="仿宋_GB2312" w:hAnsi="宋体"/>
          <w:sz w:val="28"/>
          <w:szCs w:val="28"/>
        </w:rPr>
      </w:pPr>
      <w:r w:rsidRPr="00CC3CAC">
        <w:rPr>
          <w:rFonts w:ascii="仿宋_GB2312" w:eastAsia="仿宋_GB2312" w:hAnsi="宋体" w:hint="eastAsia"/>
          <w:sz w:val="28"/>
          <w:szCs w:val="28"/>
        </w:rPr>
        <w:t>工程技术项目主要完成人（不超过五人，按原文顺序排列）：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620"/>
        <w:gridCol w:w="3780"/>
        <w:gridCol w:w="2129"/>
      </w:tblGrid>
      <w:tr w:rsidR="00CC3CAC" w:rsidRPr="00CC3CAC" w:rsidTr="000C10D9">
        <w:trPr>
          <w:trHeight w:val="640"/>
        </w:trPr>
        <w:tc>
          <w:tcPr>
            <w:tcW w:w="126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黑体" w:eastAsia="黑体" w:hAnsi="黑体"/>
                <w:sz w:val="28"/>
                <w:szCs w:val="28"/>
              </w:rPr>
            </w:pPr>
            <w:r w:rsidRPr="00CC3CAC">
              <w:rPr>
                <w:rFonts w:ascii="黑体" w:eastAsia="黑体" w:hAnsi="黑体" w:hint="eastAsia"/>
                <w:sz w:val="28"/>
                <w:szCs w:val="28"/>
              </w:rPr>
              <w:t>姓  名</w:t>
            </w:r>
          </w:p>
        </w:tc>
        <w:tc>
          <w:tcPr>
            <w:tcW w:w="162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黑体" w:eastAsia="黑体" w:hAnsi="黑体"/>
                <w:sz w:val="28"/>
                <w:szCs w:val="28"/>
              </w:rPr>
            </w:pPr>
            <w:r w:rsidRPr="00CC3CAC">
              <w:rPr>
                <w:rFonts w:ascii="黑体" w:eastAsia="黑体" w:hAnsi="黑体" w:hint="eastAsia"/>
                <w:sz w:val="28"/>
                <w:szCs w:val="28"/>
              </w:rPr>
              <w:t>技术职务</w:t>
            </w:r>
          </w:p>
        </w:tc>
        <w:tc>
          <w:tcPr>
            <w:tcW w:w="378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黑体" w:eastAsia="黑体" w:hAnsi="黑体"/>
                <w:sz w:val="28"/>
                <w:szCs w:val="28"/>
              </w:rPr>
            </w:pPr>
            <w:r w:rsidRPr="00CC3CAC">
              <w:rPr>
                <w:rFonts w:ascii="黑体" w:eastAsia="黑体" w:hAnsi="黑体" w:hint="eastAsia"/>
                <w:sz w:val="28"/>
                <w:szCs w:val="28"/>
              </w:rPr>
              <w:t>工作单位</w:t>
            </w:r>
          </w:p>
        </w:tc>
        <w:tc>
          <w:tcPr>
            <w:tcW w:w="212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黑体" w:eastAsia="黑体" w:hAnsi="黑体"/>
                <w:sz w:val="28"/>
                <w:szCs w:val="28"/>
              </w:rPr>
            </w:pPr>
            <w:r w:rsidRPr="00CC3CAC">
              <w:rPr>
                <w:rFonts w:ascii="黑体" w:eastAsia="黑体" w:hAnsi="黑体" w:hint="eastAsia"/>
                <w:sz w:val="28"/>
                <w:szCs w:val="28"/>
              </w:rPr>
              <w:t>所在学会</w:t>
            </w:r>
          </w:p>
        </w:tc>
      </w:tr>
      <w:tr w:rsidR="00CC3CAC" w:rsidRPr="00CC3CAC" w:rsidTr="000C10D9">
        <w:trPr>
          <w:trHeight w:val="645"/>
        </w:trPr>
        <w:tc>
          <w:tcPr>
            <w:tcW w:w="126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c>
          <w:tcPr>
            <w:tcW w:w="212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r>
      <w:tr w:rsidR="00CC3CAC" w:rsidRPr="00CC3CAC" w:rsidTr="000C10D9">
        <w:trPr>
          <w:trHeight w:val="640"/>
        </w:trPr>
        <w:tc>
          <w:tcPr>
            <w:tcW w:w="126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c>
          <w:tcPr>
            <w:tcW w:w="212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r>
      <w:tr w:rsidR="00CC3CAC" w:rsidRPr="00CC3CAC" w:rsidTr="000C10D9">
        <w:trPr>
          <w:trHeight w:val="640"/>
        </w:trPr>
        <w:tc>
          <w:tcPr>
            <w:tcW w:w="126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c>
          <w:tcPr>
            <w:tcW w:w="212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r>
      <w:tr w:rsidR="00CC3CAC" w:rsidRPr="00CC3CAC" w:rsidTr="000C10D9">
        <w:trPr>
          <w:trHeight w:val="640"/>
        </w:trPr>
        <w:tc>
          <w:tcPr>
            <w:tcW w:w="126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c>
          <w:tcPr>
            <w:tcW w:w="212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r>
      <w:tr w:rsidR="00CC3CAC" w:rsidRPr="00CC3CAC" w:rsidTr="000C10D9">
        <w:trPr>
          <w:trHeight w:val="640"/>
        </w:trPr>
        <w:tc>
          <w:tcPr>
            <w:tcW w:w="126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c>
          <w:tcPr>
            <w:tcW w:w="212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hAnsi="宋体"/>
                <w:sz w:val="28"/>
                <w:szCs w:val="28"/>
              </w:rPr>
            </w:pPr>
          </w:p>
        </w:tc>
      </w:tr>
    </w:tbl>
    <w:p w:rsidR="00CC3CAC" w:rsidRPr="00CC3CAC" w:rsidRDefault="00CC3CAC" w:rsidP="00CC3CAC">
      <w:pPr>
        <w:jc w:val="center"/>
        <w:rPr>
          <w:rFonts w:ascii="仿宋_GB2312" w:eastAsia="仿宋_GB2312" w:hAnsi="宋体"/>
        </w:rPr>
      </w:pPr>
    </w:p>
    <w:p w:rsidR="00CC3CAC" w:rsidRPr="00CC3CAC" w:rsidRDefault="00CC3CAC" w:rsidP="00CC3CAC">
      <w:pPr>
        <w:jc w:val="center"/>
        <w:rPr>
          <w:rFonts w:ascii="楷体_GB2312" w:eastAsia="楷体_GB2312" w:hAnsi="宋体"/>
          <w:b/>
        </w:rPr>
      </w:pPr>
    </w:p>
    <w:p w:rsidR="00CC3CAC" w:rsidRPr="00CC3CAC" w:rsidRDefault="00CC3CAC" w:rsidP="00CC3CAC">
      <w:pPr>
        <w:jc w:val="center"/>
        <w:rPr>
          <w:rFonts w:ascii="楷体_GB2312" w:eastAsia="楷体_GB2312" w:hAnsi="宋体"/>
          <w:b/>
        </w:rPr>
      </w:pPr>
    </w:p>
    <w:p w:rsidR="00CC3CAC" w:rsidRPr="00CC3CAC" w:rsidRDefault="00CC3CAC" w:rsidP="00CC3CAC">
      <w:pPr>
        <w:jc w:val="center"/>
        <w:rPr>
          <w:rFonts w:ascii="楷体_GB2312" w:eastAsia="楷体_GB2312" w:hAnsi="宋体"/>
          <w:b/>
        </w:rPr>
      </w:pPr>
    </w:p>
    <w:p w:rsidR="00CC3CAC" w:rsidRPr="00CC3CAC" w:rsidRDefault="00CC3CAC" w:rsidP="00CC3CAC">
      <w:pPr>
        <w:jc w:val="center"/>
        <w:rPr>
          <w:rFonts w:ascii="楷体_GB2312" w:eastAsia="楷体_GB2312" w:hAnsi="宋体"/>
          <w:b/>
        </w:rPr>
      </w:pPr>
    </w:p>
    <w:p w:rsidR="00CC3CAC" w:rsidRPr="00CC3CAC" w:rsidRDefault="00CC3CAC" w:rsidP="00CC3CAC">
      <w:pPr>
        <w:spacing w:line="560" w:lineRule="exact"/>
        <w:jc w:val="center"/>
        <w:rPr>
          <w:rFonts w:ascii="方正小标宋简体" w:eastAsia="方正小标宋简体"/>
          <w:sz w:val="44"/>
          <w:szCs w:val="44"/>
        </w:rPr>
      </w:pPr>
      <w:r w:rsidRPr="00CC3CAC">
        <w:rPr>
          <w:rFonts w:ascii="方正小标宋简体" w:eastAsia="方正小标宋简体" w:hint="eastAsia"/>
          <w:sz w:val="44"/>
          <w:szCs w:val="44"/>
        </w:rPr>
        <w:lastRenderedPageBreak/>
        <w:t>申  报  栏</w:t>
      </w:r>
    </w:p>
    <w:p w:rsidR="00CC3CAC" w:rsidRPr="00CC3CAC" w:rsidRDefault="00CC3CAC" w:rsidP="00CC3CAC">
      <w:pPr>
        <w:jc w:val="center"/>
      </w:pPr>
    </w:p>
    <w:p w:rsidR="00CC3CAC" w:rsidRPr="00CC3CAC" w:rsidRDefault="00CC3CAC" w:rsidP="00CC3CAC">
      <w:pPr>
        <w:jc w:val="center"/>
        <w:rPr>
          <w:rFonts w:ascii="黑体" w:eastAsia="黑体" w:hAnsi="黑体"/>
          <w:sz w:val="32"/>
          <w:szCs w:val="28"/>
        </w:rPr>
      </w:pPr>
      <w:r w:rsidRPr="00CC3CAC">
        <w:rPr>
          <w:rFonts w:ascii="黑体" w:eastAsia="黑体" w:hAnsi="黑体" w:hint="eastAsia"/>
          <w:sz w:val="32"/>
          <w:szCs w:val="28"/>
        </w:rPr>
        <w:t>一、项目基本情况</w:t>
      </w:r>
    </w:p>
    <w:tbl>
      <w:tblPr>
        <w:tblW w:w="8800"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2017"/>
        <w:gridCol w:w="1292"/>
        <w:gridCol w:w="1336"/>
        <w:gridCol w:w="1051"/>
        <w:gridCol w:w="1106"/>
      </w:tblGrid>
      <w:tr w:rsidR="00CC3CAC" w:rsidRPr="00CC3CAC" w:rsidTr="000C10D9">
        <w:trPr>
          <w:jc w:val="center"/>
        </w:trPr>
        <w:tc>
          <w:tcPr>
            <w:tcW w:w="1998" w:type="dxa"/>
            <w:tcBorders>
              <w:top w:val="single" w:sz="2" w:space="0" w:color="auto"/>
              <w:left w:val="single" w:sz="4" w:space="0" w:color="auto"/>
              <w:bottom w:val="single" w:sz="2" w:space="0" w:color="auto"/>
              <w:right w:val="single" w:sz="2" w:space="0" w:color="auto"/>
            </w:tcBorders>
            <w:vAlign w:val="center"/>
          </w:tcPr>
          <w:p w:rsidR="00CC3CAC" w:rsidRPr="00CC3CAC" w:rsidRDefault="00CC3CAC" w:rsidP="000C10D9">
            <w:pPr>
              <w:jc w:val="center"/>
              <w:rPr>
                <w:rFonts w:ascii="仿宋_GB2312" w:eastAsia="仿宋_GB2312"/>
                <w:sz w:val="24"/>
              </w:rPr>
            </w:pPr>
            <w:r w:rsidRPr="00CC3CAC">
              <w:rPr>
                <w:rFonts w:ascii="仿宋_GB2312" w:eastAsia="仿宋_GB2312" w:hint="eastAsia"/>
                <w:sz w:val="24"/>
              </w:rPr>
              <w:t>项目名称</w:t>
            </w:r>
          </w:p>
        </w:tc>
        <w:tc>
          <w:tcPr>
            <w:tcW w:w="6802" w:type="dxa"/>
            <w:gridSpan w:val="5"/>
            <w:tcBorders>
              <w:top w:val="single" w:sz="2" w:space="0" w:color="auto"/>
              <w:left w:val="single" w:sz="2" w:space="0" w:color="auto"/>
              <w:bottom w:val="single" w:sz="2" w:space="0" w:color="auto"/>
              <w:right w:val="single" w:sz="4" w:space="0" w:color="auto"/>
            </w:tcBorders>
            <w:vAlign w:val="center"/>
          </w:tcPr>
          <w:p w:rsidR="00CC3CAC" w:rsidRPr="00CC3CAC" w:rsidRDefault="00CC3CAC" w:rsidP="000C10D9">
            <w:pPr>
              <w:snapToGrid w:val="0"/>
              <w:rPr>
                <w:rFonts w:ascii="仿宋_GB2312" w:eastAsia="仿宋_GB2312" w:hAnsi="宋体"/>
                <w:sz w:val="24"/>
              </w:rPr>
            </w:pPr>
          </w:p>
        </w:tc>
      </w:tr>
      <w:tr w:rsidR="00CC3CAC" w:rsidRPr="00CC3CAC" w:rsidTr="000C10D9">
        <w:trPr>
          <w:jc w:val="center"/>
        </w:trPr>
        <w:tc>
          <w:tcPr>
            <w:tcW w:w="1998" w:type="dxa"/>
            <w:tcBorders>
              <w:top w:val="single" w:sz="2" w:space="0" w:color="auto"/>
              <w:left w:val="single" w:sz="4" w:space="0" w:color="auto"/>
              <w:bottom w:val="single" w:sz="2" w:space="0" w:color="auto"/>
              <w:right w:val="single" w:sz="2" w:space="0" w:color="auto"/>
            </w:tcBorders>
            <w:vAlign w:val="center"/>
          </w:tcPr>
          <w:p w:rsidR="00CC3CAC" w:rsidRPr="00CC3CAC" w:rsidRDefault="00CC3CAC" w:rsidP="000C10D9">
            <w:pPr>
              <w:jc w:val="center"/>
              <w:rPr>
                <w:rFonts w:ascii="仿宋_GB2312" w:eastAsia="仿宋_GB2312"/>
                <w:sz w:val="24"/>
              </w:rPr>
            </w:pPr>
            <w:r w:rsidRPr="00CC3CAC">
              <w:rPr>
                <w:rFonts w:ascii="仿宋_GB2312" w:eastAsia="仿宋_GB2312" w:hint="eastAsia"/>
                <w:sz w:val="24"/>
              </w:rPr>
              <w:t>任务来源</w:t>
            </w:r>
          </w:p>
        </w:tc>
        <w:tc>
          <w:tcPr>
            <w:tcW w:w="6802" w:type="dxa"/>
            <w:gridSpan w:val="5"/>
            <w:tcBorders>
              <w:top w:val="single" w:sz="2" w:space="0" w:color="auto"/>
              <w:left w:val="single" w:sz="2" w:space="0" w:color="auto"/>
              <w:bottom w:val="single" w:sz="2" w:space="0" w:color="auto"/>
              <w:right w:val="single" w:sz="4" w:space="0" w:color="auto"/>
            </w:tcBorders>
            <w:vAlign w:val="center"/>
          </w:tcPr>
          <w:p w:rsidR="00CC3CAC" w:rsidRPr="00CC3CAC" w:rsidRDefault="00CC3CAC" w:rsidP="000C10D9">
            <w:pPr>
              <w:snapToGrid w:val="0"/>
              <w:rPr>
                <w:rFonts w:ascii="仿宋_GB2312" w:eastAsia="仿宋_GB2312" w:hAnsi="宋体"/>
                <w:sz w:val="24"/>
              </w:rPr>
            </w:pPr>
          </w:p>
        </w:tc>
      </w:tr>
      <w:tr w:rsidR="00CC3CAC" w:rsidRPr="00CC3CAC" w:rsidTr="000C10D9">
        <w:trPr>
          <w:jc w:val="center"/>
        </w:trPr>
        <w:tc>
          <w:tcPr>
            <w:tcW w:w="8800" w:type="dxa"/>
            <w:gridSpan w:val="6"/>
            <w:tcBorders>
              <w:top w:val="single" w:sz="2" w:space="0" w:color="auto"/>
              <w:left w:val="single" w:sz="4" w:space="0" w:color="auto"/>
              <w:bottom w:val="single" w:sz="2" w:space="0" w:color="auto"/>
              <w:right w:val="single" w:sz="4" w:space="0" w:color="auto"/>
            </w:tcBorders>
            <w:vAlign w:val="center"/>
          </w:tcPr>
          <w:p w:rsidR="00CC3CAC" w:rsidRPr="00CC3CAC" w:rsidRDefault="00CC3CAC" w:rsidP="000C10D9">
            <w:pPr>
              <w:rPr>
                <w:rFonts w:ascii="仿宋_GB2312" w:eastAsia="仿宋_GB2312"/>
                <w:sz w:val="24"/>
              </w:rPr>
            </w:pPr>
            <w:r w:rsidRPr="00CC3CAC">
              <w:rPr>
                <w:rFonts w:ascii="仿宋_GB2312" w:eastAsia="仿宋_GB2312" w:hint="eastAsia"/>
                <w:sz w:val="24"/>
              </w:rPr>
              <w:t>具体计划、基金的名称和编号：</w:t>
            </w:r>
          </w:p>
        </w:tc>
      </w:tr>
      <w:tr w:rsidR="00CC3CAC" w:rsidRPr="00CC3CAC" w:rsidTr="000C10D9">
        <w:trPr>
          <w:jc w:val="center"/>
        </w:trPr>
        <w:tc>
          <w:tcPr>
            <w:tcW w:w="1998" w:type="dxa"/>
            <w:tcBorders>
              <w:top w:val="single" w:sz="2" w:space="0" w:color="auto"/>
              <w:left w:val="single" w:sz="4" w:space="0" w:color="auto"/>
              <w:bottom w:val="single" w:sz="2" w:space="0" w:color="auto"/>
              <w:right w:val="single" w:sz="2" w:space="0" w:color="auto"/>
            </w:tcBorders>
            <w:vAlign w:val="center"/>
          </w:tcPr>
          <w:p w:rsidR="00CC3CAC" w:rsidRPr="00CC3CAC" w:rsidRDefault="00CC3CAC" w:rsidP="000C10D9">
            <w:pPr>
              <w:jc w:val="center"/>
              <w:rPr>
                <w:rFonts w:ascii="仿宋_GB2312" w:eastAsia="仿宋_GB2312"/>
                <w:sz w:val="24"/>
              </w:rPr>
            </w:pPr>
            <w:r w:rsidRPr="00CC3CAC">
              <w:rPr>
                <w:rFonts w:ascii="仿宋_GB2312" w:eastAsia="仿宋_GB2312" w:hint="eastAsia"/>
                <w:sz w:val="24"/>
              </w:rPr>
              <w:t>计划类别</w:t>
            </w:r>
          </w:p>
        </w:tc>
        <w:tc>
          <w:tcPr>
            <w:tcW w:w="2017" w:type="dxa"/>
            <w:tcBorders>
              <w:top w:val="single" w:sz="2" w:space="0" w:color="auto"/>
              <w:left w:val="single" w:sz="2" w:space="0" w:color="auto"/>
              <w:bottom w:val="single" w:sz="2" w:space="0" w:color="auto"/>
              <w:right w:val="single" w:sz="2" w:space="0" w:color="auto"/>
            </w:tcBorders>
            <w:vAlign w:val="center"/>
          </w:tcPr>
          <w:p w:rsidR="00CC3CAC" w:rsidRPr="00CC3CAC" w:rsidRDefault="00CC3CAC" w:rsidP="000C10D9">
            <w:pPr>
              <w:jc w:val="center"/>
              <w:rPr>
                <w:rFonts w:ascii="仿宋_GB2312" w:eastAsia="仿宋_GB2312"/>
                <w:sz w:val="24"/>
              </w:rPr>
            </w:pPr>
            <w:r w:rsidRPr="00CC3CAC">
              <w:rPr>
                <w:rFonts w:ascii="仿宋_GB2312" w:eastAsia="仿宋_GB2312" w:hint="eastAsia"/>
                <w:sz w:val="24"/>
              </w:rPr>
              <w:t>项目名称</w:t>
            </w:r>
          </w:p>
        </w:tc>
        <w:tc>
          <w:tcPr>
            <w:tcW w:w="1292" w:type="dxa"/>
            <w:tcBorders>
              <w:top w:val="single" w:sz="2" w:space="0" w:color="auto"/>
              <w:left w:val="single" w:sz="2" w:space="0" w:color="auto"/>
              <w:bottom w:val="single" w:sz="2" w:space="0" w:color="auto"/>
              <w:right w:val="single" w:sz="2" w:space="0" w:color="auto"/>
            </w:tcBorders>
            <w:vAlign w:val="center"/>
          </w:tcPr>
          <w:p w:rsidR="00CC3CAC" w:rsidRPr="00CC3CAC" w:rsidRDefault="00CC3CAC" w:rsidP="000C10D9">
            <w:pPr>
              <w:jc w:val="center"/>
              <w:rPr>
                <w:rFonts w:ascii="仿宋_GB2312" w:eastAsia="仿宋_GB2312"/>
                <w:sz w:val="24"/>
              </w:rPr>
            </w:pPr>
            <w:r w:rsidRPr="00CC3CAC">
              <w:rPr>
                <w:rFonts w:ascii="仿宋_GB2312" w:eastAsia="仿宋_GB2312" w:hint="eastAsia"/>
                <w:sz w:val="24"/>
              </w:rPr>
              <w:t>编号</w:t>
            </w:r>
          </w:p>
        </w:tc>
        <w:tc>
          <w:tcPr>
            <w:tcW w:w="1336" w:type="dxa"/>
            <w:tcBorders>
              <w:top w:val="single" w:sz="2" w:space="0" w:color="auto"/>
              <w:left w:val="single" w:sz="2" w:space="0" w:color="auto"/>
              <w:bottom w:val="single" w:sz="2" w:space="0" w:color="auto"/>
              <w:right w:val="single" w:sz="2" w:space="0" w:color="auto"/>
            </w:tcBorders>
            <w:vAlign w:val="center"/>
          </w:tcPr>
          <w:p w:rsidR="00CC3CAC" w:rsidRPr="00CC3CAC" w:rsidRDefault="00CC3CAC" w:rsidP="000C10D9">
            <w:pPr>
              <w:jc w:val="center"/>
              <w:rPr>
                <w:rFonts w:ascii="仿宋_GB2312" w:eastAsia="仿宋_GB2312"/>
                <w:sz w:val="24"/>
              </w:rPr>
            </w:pPr>
            <w:r w:rsidRPr="00CC3CAC">
              <w:rPr>
                <w:rFonts w:ascii="仿宋_GB2312" w:eastAsia="仿宋_GB2312" w:hint="eastAsia"/>
                <w:sz w:val="24"/>
              </w:rPr>
              <w:t>起止年限</w:t>
            </w:r>
          </w:p>
        </w:tc>
        <w:tc>
          <w:tcPr>
            <w:tcW w:w="1051" w:type="dxa"/>
            <w:tcBorders>
              <w:top w:val="single" w:sz="2" w:space="0" w:color="auto"/>
              <w:left w:val="single" w:sz="2" w:space="0" w:color="auto"/>
              <w:bottom w:val="single" w:sz="2" w:space="0" w:color="auto"/>
              <w:right w:val="single" w:sz="2" w:space="0" w:color="auto"/>
            </w:tcBorders>
            <w:vAlign w:val="center"/>
          </w:tcPr>
          <w:p w:rsidR="00CC3CAC" w:rsidRPr="00CC3CAC" w:rsidRDefault="00CC3CAC" w:rsidP="000C10D9">
            <w:pPr>
              <w:spacing w:line="400" w:lineRule="exact"/>
              <w:ind w:leftChars="-50" w:left="-105" w:rightChars="-50" w:right="-105"/>
              <w:jc w:val="center"/>
              <w:rPr>
                <w:rFonts w:ascii="仿宋_GB2312" w:eastAsia="仿宋_GB2312"/>
                <w:sz w:val="24"/>
              </w:rPr>
            </w:pPr>
            <w:r w:rsidRPr="00CC3CAC">
              <w:rPr>
                <w:rFonts w:ascii="仿宋_GB2312" w:eastAsia="仿宋_GB2312" w:hint="eastAsia"/>
                <w:sz w:val="24"/>
              </w:rPr>
              <w:t>经费</w:t>
            </w:r>
          </w:p>
          <w:p w:rsidR="00CC3CAC" w:rsidRPr="00CC3CAC" w:rsidRDefault="00CC3CAC" w:rsidP="000C10D9">
            <w:pPr>
              <w:spacing w:line="400" w:lineRule="exact"/>
              <w:ind w:leftChars="-50" w:left="-105" w:rightChars="-50" w:right="-105"/>
              <w:jc w:val="center"/>
              <w:rPr>
                <w:rFonts w:ascii="仿宋_GB2312" w:eastAsia="仿宋_GB2312"/>
                <w:sz w:val="24"/>
              </w:rPr>
            </w:pPr>
            <w:r w:rsidRPr="00CC3CAC">
              <w:rPr>
                <w:rFonts w:ascii="仿宋_GB2312" w:eastAsia="仿宋_GB2312" w:hint="eastAsia"/>
                <w:sz w:val="24"/>
              </w:rPr>
              <w:t>（万元）</w:t>
            </w:r>
          </w:p>
        </w:tc>
        <w:tc>
          <w:tcPr>
            <w:tcW w:w="1106" w:type="dxa"/>
            <w:tcBorders>
              <w:top w:val="single" w:sz="2" w:space="0" w:color="auto"/>
              <w:left w:val="single" w:sz="2" w:space="0" w:color="auto"/>
              <w:bottom w:val="single" w:sz="2" w:space="0" w:color="auto"/>
              <w:right w:val="single" w:sz="4" w:space="0" w:color="auto"/>
            </w:tcBorders>
            <w:vAlign w:val="center"/>
          </w:tcPr>
          <w:p w:rsidR="00CC3CAC" w:rsidRPr="00CC3CAC" w:rsidRDefault="00CC3CAC" w:rsidP="000C10D9">
            <w:pPr>
              <w:spacing w:line="400" w:lineRule="exact"/>
              <w:ind w:leftChars="-50" w:left="-105" w:rightChars="-50" w:right="-105"/>
              <w:jc w:val="center"/>
              <w:rPr>
                <w:rFonts w:ascii="仿宋_GB2312" w:eastAsia="仿宋_GB2312"/>
                <w:sz w:val="24"/>
              </w:rPr>
            </w:pPr>
            <w:r w:rsidRPr="00CC3CAC">
              <w:rPr>
                <w:rFonts w:ascii="仿宋_GB2312" w:eastAsia="仿宋_GB2312" w:hint="eastAsia"/>
                <w:sz w:val="24"/>
              </w:rPr>
              <w:t>是否验收</w:t>
            </w:r>
          </w:p>
          <w:p w:rsidR="00CC3CAC" w:rsidRPr="00CC3CAC" w:rsidRDefault="00CC3CAC" w:rsidP="000C10D9">
            <w:pPr>
              <w:spacing w:line="400" w:lineRule="exact"/>
              <w:ind w:leftChars="-50" w:left="-105" w:rightChars="-50" w:right="-105"/>
              <w:jc w:val="center"/>
              <w:rPr>
                <w:rFonts w:ascii="仿宋_GB2312" w:eastAsia="仿宋_GB2312"/>
                <w:sz w:val="24"/>
              </w:rPr>
            </w:pPr>
            <w:r w:rsidRPr="00CC3CAC">
              <w:rPr>
                <w:rFonts w:ascii="仿宋_GB2312" w:eastAsia="仿宋_GB2312" w:hint="eastAsia"/>
                <w:sz w:val="24"/>
              </w:rPr>
              <w:t>（鉴定）</w:t>
            </w:r>
          </w:p>
        </w:tc>
      </w:tr>
      <w:tr w:rsidR="00CC3CAC" w:rsidRPr="00CC3CAC" w:rsidTr="000C10D9">
        <w:trPr>
          <w:jc w:val="center"/>
        </w:trPr>
        <w:tc>
          <w:tcPr>
            <w:tcW w:w="1998" w:type="dxa"/>
            <w:tcBorders>
              <w:top w:val="single" w:sz="2" w:space="0" w:color="auto"/>
              <w:left w:val="single" w:sz="4" w:space="0" w:color="auto"/>
              <w:bottom w:val="single" w:sz="2" w:space="0" w:color="auto"/>
              <w:right w:val="single" w:sz="2" w:space="0" w:color="auto"/>
            </w:tcBorders>
            <w:vAlign w:val="center"/>
          </w:tcPr>
          <w:p w:rsidR="00CC3CAC" w:rsidRPr="00CC3CAC" w:rsidRDefault="00CC3CAC" w:rsidP="000C10D9">
            <w:pPr>
              <w:snapToGrid w:val="0"/>
              <w:spacing w:line="400" w:lineRule="exact"/>
              <w:rPr>
                <w:rFonts w:ascii="仿宋_GB2312" w:eastAsia="仿宋_GB2312" w:hAnsi="宋体"/>
                <w:sz w:val="24"/>
              </w:rPr>
            </w:pPr>
          </w:p>
        </w:tc>
        <w:tc>
          <w:tcPr>
            <w:tcW w:w="2017" w:type="dxa"/>
            <w:tcBorders>
              <w:top w:val="single" w:sz="2" w:space="0" w:color="auto"/>
              <w:left w:val="single" w:sz="2" w:space="0" w:color="auto"/>
              <w:bottom w:val="single" w:sz="2" w:space="0" w:color="auto"/>
              <w:right w:val="single" w:sz="2" w:space="0" w:color="auto"/>
            </w:tcBorders>
            <w:vAlign w:val="center"/>
          </w:tcPr>
          <w:p w:rsidR="00CC3CAC" w:rsidRPr="00CC3CAC" w:rsidRDefault="00CC3CAC" w:rsidP="000C10D9">
            <w:pPr>
              <w:snapToGrid w:val="0"/>
              <w:spacing w:line="400" w:lineRule="exact"/>
              <w:rPr>
                <w:rFonts w:ascii="仿宋_GB2312" w:eastAsia="仿宋_GB2312" w:hAnsi="宋体"/>
                <w:sz w:val="24"/>
              </w:rPr>
            </w:pPr>
          </w:p>
        </w:tc>
        <w:tc>
          <w:tcPr>
            <w:tcW w:w="1292" w:type="dxa"/>
            <w:tcBorders>
              <w:top w:val="single" w:sz="2" w:space="0" w:color="auto"/>
              <w:left w:val="single" w:sz="2" w:space="0" w:color="auto"/>
              <w:bottom w:val="single" w:sz="2" w:space="0" w:color="auto"/>
              <w:right w:val="single" w:sz="2" w:space="0" w:color="auto"/>
            </w:tcBorders>
            <w:vAlign w:val="center"/>
          </w:tcPr>
          <w:p w:rsidR="00CC3CAC" w:rsidRPr="00CC3CAC" w:rsidRDefault="00CC3CAC" w:rsidP="000C10D9">
            <w:pPr>
              <w:snapToGrid w:val="0"/>
              <w:spacing w:line="400" w:lineRule="exact"/>
              <w:jc w:val="center"/>
              <w:rPr>
                <w:rFonts w:ascii="仿宋_GB2312" w:eastAsia="仿宋_GB2312" w:hAnsi="宋体"/>
                <w:sz w:val="24"/>
              </w:rPr>
            </w:pPr>
          </w:p>
        </w:tc>
        <w:tc>
          <w:tcPr>
            <w:tcW w:w="1336" w:type="dxa"/>
            <w:tcBorders>
              <w:top w:val="single" w:sz="2" w:space="0" w:color="auto"/>
              <w:left w:val="single" w:sz="2" w:space="0" w:color="auto"/>
              <w:bottom w:val="single" w:sz="2" w:space="0" w:color="auto"/>
              <w:right w:val="single" w:sz="2" w:space="0" w:color="auto"/>
            </w:tcBorders>
            <w:vAlign w:val="center"/>
          </w:tcPr>
          <w:p w:rsidR="00CC3CAC" w:rsidRPr="00CC3CAC" w:rsidRDefault="00CC3CAC" w:rsidP="000C10D9">
            <w:pPr>
              <w:snapToGrid w:val="0"/>
              <w:spacing w:line="400" w:lineRule="exact"/>
              <w:jc w:val="center"/>
              <w:rPr>
                <w:rFonts w:ascii="仿宋_GB2312" w:eastAsia="仿宋_GB2312" w:hAnsi="宋体"/>
                <w:sz w:val="24"/>
              </w:rPr>
            </w:pPr>
          </w:p>
        </w:tc>
        <w:tc>
          <w:tcPr>
            <w:tcW w:w="1051" w:type="dxa"/>
            <w:tcBorders>
              <w:top w:val="single" w:sz="2" w:space="0" w:color="auto"/>
              <w:left w:val="single" w:sz="2" w:space="0" w:color="auto"/>
              <w:bottom w:val="single" w:sz="2" w:space="0" w:color="auto"/>
              <w:right w:val="single" w:sz="2" w:space="0" w:color="auto"/>
            </w:tcBorders>
            <w:vAlign w:val="center"/>
          </w:tcPr>
          <w:p w:rsidR="00CC3CAC" w:rsidRPr="00CC3CAC" w:rsidRDefault="00CC3CAC" w:rsidP="000C10D9">
            <w:pPr>
              <w:snapToGrid w:val="0"/>
              <w:spacing w:line="400" w:lineRule="exact"/>
              <w:jc w:val="center"/>
              <w:rPr>
                <w:rFonts w:ascii="仿宋_GB2312" w:eastAsia="仿宋_GB2312" w:hAnsi="宋体"/>
                <w:sz w:val="24"/>
              </w:rPr>
            </w:pPr>
          </w:p>
        </w:tc>
        <w:tc>
          <w:tcPr>
            <w:tcW w:w="1106" w:type="dxa"/>
            <w:tcBorders>
              <w:top w:val="single" w:sz="2" w:space="0" w:color="auto"/>
              <w:left w:val="single" w:sz="2" w:space="0" w:color="auto"/>
              <w:bottom w:val="single" w:sz="2" w:space="0" w:color="auto"/>
              <w:right w:val="single" w:sz="4" w:space="0" w:color="auto"/>
            </w:tcBorders>
            <w:vAlign w:val="center"/>
          </w:tcPr>
          <w:p w:rsidR="00CC3CAC" w:rsidRPr="00CC3CAC" w:rsidRDefault="00CC3CAC" w:rsidP="000C10D9">
            <w:pPr>
              <w:snapToGrid w:val="0"/>
              <w:spacing w:line="400" w:lineRule="exact"/>
              <w:jc w:val="center"/>
              <w:rPr>
                <w:rFonts w:ascii="仿宋_GB2312" w:eastAsia="仿宋_GB2312" w:hAnsi="宋体"/>
                <w:sz w:val="24"/>
              </w:rPr>
            </w:pPr>
          </w:p>
        </w:tc>
      </w:tr>
      <w:tr w:rsidR="00CC3CAC" w:rsidRPr="00CC3CAC" w:rsidTr="000C10D9">
        <w:trPr>
          <w:jc w:val="center"/>
        </w:trPr>
        <w:tc>
          <w:tcPr>
            <w:tcW w:w="1998" w:type="dxa"/>
            <w:tcBorders>
              <w:top w:val="single" w:sz="2" w:space="0" w:color="auto"/>
              <w:left w:val="single" w:sz="4" w:space="0" w:color="auto"/>
              <w:bottom w:val="single" w:sz="2" w:space="0" w:color="auto"/>
              <w:right w:val="single" w:sz="2" w:space="0" w:color="auto"/>
            </w:tcBorders>
            <w:vAlign w:val="center"/>
          </w:tcPr>
          <w:p w:rsidR="00CC3CAC" w:rsidRPr="00CC3CAC" w:rsidRDefault="00CC3CAC" w:rsidP="000C10D9">
            <w:pPr>
              <w:snapToGrid w:val="0"/>
              <w:spacing w:line="400" w:lineRule="exact"/>
              <w:rPr>
                <w:rFonts w:ascii="仿宋_GB2312" w:eastAsia="仿宋_GB2312" w:hAnsi="宋体"/>
                <w:sz w:val="24"/>
              </w:rPr>
            </w:pPr>
          </w:p>
        </w:tc>
        <w:tc>
          <w:tcPr>
            <w:tcW w:w="2017" w:type="dxa"/>
            <w:tcBorders>
              <w:top w:val="single" w:sz="2" w:space="0" w:color="auto"/>
              <w:left w:val="single" w:sz="2" w:space="0" w:color="auto"/>
              <w:bottom w:val="single" w:sz="2" w:space="0" w:color="auto"/>
              <w:right w:val="single" w:sz="2" w:space="0" w:color="auto"/>
            </w:tcBorders>
            <w:vAlign w:val="center"/>
          </w:tcPr>
          <w:p w:rsidR="00CC3CAC" w:rsidRPr="00CC3CAC" w:rsidRDefault="00CC3CAC" w:rsidP="000C10D9">
            <w:pPr>
              <w:snapToGrid w:val="0"/>
              <w:spacing w:line="400" w:lineRule="exact"/>
              <w:rPr>
                <w:rFonts w:ascii="仿宋_GB2312" w:eastAsia="仿宋_GB2312" w:hAnsi="宋体"/>
                <w:sz w:val="24"/>
              </w:rPr>
            </w:pPr>
          </w:p>
        </w:tc>
        <w:tc>
          <w:tcPr>
            <w:tcW w:w="1292" w:type="dxa"/>
            <w:tcBorders>
              <w:top w:val="single" w:sz="2" w:space="0" w:color="auto"/>
              <w:left w:val="single" w:sz="2" w:space="0" w:color="auto"/>
              <w:bottom w:val="single" w:sz="2" w:space="0" w:color="auto"/>
              <w:right w:val="single" w:sz="2" w:space="0" w:color="auto"/>
            </w:tcBorders>
            <w:vAlign w:val="center"/>
          </w:tcPr>
          <w:p w:rsidR="00CC3CAC" w:rsidRPr="00CC3CAC" w:rsidRDefault="00CC3CAC" w:rsidP="000C10D9">
            <w:pPr>
              <w:snapToGrid w:val="0"/>
              <w:spacing w:line="400" w:lineRule="exact"/>
              <w:jc w:val="center"/>
              <w:rPr>
                <w:rFonts w:ascii="仿宋_GB2312" w:eastAsia="仿宋_GB2312" w:hAnsi="宋体"/>
                <w:sz w:val="24"/>
              </w:rPr>
            </w:pPr>
          </w:p>
        </w:tc>
        <w:tc>
          <w:tcPr>
            <w:tcW w:w="1336" w:type="dxa"/>
            <w:tcBorders>
              <w:top w:val="single" w:sz="2" w:space="0" w:color="auto"/>
              <w:left w:val="single" w:sz="2" w:space="0" w:color="auto"/>
              <w:bottom w:val="single" w:sz="2" w:space="0" w:color="auto"/>
              <w:right w:val="single" w:sz="2" w:space="0" w:color="auto"/>
            </w:tcBorders>
            <w:vAlign w:val="center"/>
          </w:tcPr>
          <w:p w:rsidR="00CC3CAC" w:rsidRPr="00CC3CAC" w:rsidRDefault="00CC3CAC" w:rsidP="000C10D9">
            <w:pPr>
              <w:snapToGrid w:val="0"/>
              <w:spacing w:line="400" w:lineRule="exact"/>
              <w:jc w:val="center"/>
              <w:rPr>
                <w:rFonts w:ascii="仿宋_GB2312" w:eastAsia="仿宋_GB2312" w:hAnsi="宋体"/>
                <w:sz w:val="24"/>
              </w:rPr>
            </w:pPr>
          </w:p>
        </w:tc>
        <w:tc>
          <w:tcPr>
            <w:tcW w:w="1051" w:type="dxa"/>
            <w:tcBorders>
              <w:top w:val="single" w:sz="2" w:space="0" w:color="auto"/>
              <w:left w:val="single" w:sz="2" w:space="0" w:color="auto"/>
              <w:bottom w:val="single" w:sz="2" w:space="0" w:color="auto"/>
              <w:right w:val="single" w:sz="2" w:space="0" w:color="auto"/>
            </w:tcBorders>
            <w:vAlign w:val="center"/>
          </w:tcPr>
          <w:p w:rsidR="00CC3CAC" w:rsidRPr="00CC3CAC" w:rsidRDefault="00CC3CAC" w:rsidP="000C10D9">
            <w:pPr>
              <w:snapToGrid w:val="0"/>
              <w:spacing w:line="400" w:lineRule="exact"/>
              <w:jc w:val="center"/>
              <w:rPr>
                <w:rFonts w:ascii="仿宋_GB2312" w:eastAsia="仿宋_GB2312" w:hAnsi="宋体"/>
                <w:sz w:val="24"/>
              </w:rPr>
            </w:pPr>
          </w:p>
        </w:tc>
        <w:tc>
          <w:tcPr>
            <w:tcW w:w="1106" w:type="dxa"/>
            <w:tcBorders>
              <w:top w:val="single" w:sz="2" w:space="0" w:color="auto"/>
              <w:left w:val="single" w:sz="2" w:space="0" w:color="auto"/>
              <w:bottom w:val="single" w:sz="2" w:space="0" w:color="auto"/>
              <w:right w:val="single" w:sz="4" w:space="0" w:color="auto"/>
            </w:tcBorders>
            <w:vAlign w:val="center"/>
          </w:tcPr>
          <w:p w:rsidR="00CC3CAC" w:rsidRPr="00CC3CAC" w:rsidRDefault="00CC3CAC" w:rsidP="000C10D9">
            <w:pPr>
              <w:snapToGrid w:val="0"/>
              <w:spacing w:line="400" w:lineRule="exact"/>
              <w:jc w:val="center"/>
              <w:rPr>
                <w:rFonts w:ascii="仿宋_GB2312" w:eastAsia="仿宋_GB2312" w:hAnsi="宋体"/>
                <w:sz w:val="24"/>
              </w:rPr>
            </w:pPr>
          </w:p>
        </w:tc>
      </w:tr>
      <w:tr w:rsidR="00CC3CAC" w:rsidRPr="00CC3CAC" w:rsidTr="000C10D9">
        <w:trPr>
          <w:jc w:val="center"/>
        </w:trPr>
        <w:tc>
          <w:tcPr>
            <w:tcW w:w="1998" w:type="dxa"/>
            <w:tcBorders>
              <w:top w:val="single" w:sz="2" w:space="0" w:color="auto"/>
              <w:left w:val="single" w:sz="4" w:space="0" w:color="auto"/>
              <w:bottom w:val="single" w:sz="2" w:space="0" w:color="auto"/>
              <w:right w:val="single" w:sz="2" w:space="0" w:color="auto"/>
            </w:tcBorders>
            <w:vAlign w:val="center"/>
          </w:tcPr>
          <w:p w:rsidR="00CC3CAC" w:rsidRPr="00CC3CAC" w:rsidRDefault="00CC3CAC" w:rsidP="000C10D9">
            <w:pPr>
              <w:snapToGrid w:val="0"/>
              <w:spacing w:line="400" w:lineRule="exact"/>
              <w:rPr>
                <w:rFonts w:ascii="仿宋_GB2312" w:eastAsia="仿宋_GB2312" w:hAnsi="宋体"/>
                <w:sz w:val="24"/>
              </w:rPr>
            </w:pPr>
          </w:p>
        </w:tc>
        <w:tc>
          <w:tcPr>
            <w:tcW w:w="2017" w:type="dxa"/>
            <w:tcBorders>
              <w:top w:val="single" w:sz="2" w:space="0" w:color="auto"/>
              <w:left w:val="single" w:sz="2" w:space="0" w:color="auto"/>
              <w:bottom w:val="single" w:sz="2" w:space="0" w:color="auto"/>
              <w:right w:val="single" w:sz="2" w:space="0" w:color="auto"/>
            </w:tcBorders>
            <w:vAlign w:val="center"/>
          </w:tcPr>
          <w:p w:rsidR="00CC3CAC" w:rsidRPr="00CC3CAC" w:rsidRDefault="00CC3CAC" w:rsidP="000C10D9">
            <w:pPr>
              <w:snapToGrid w:val="0"/>
              <w:spacing w:line="400" w:lineRule="exact"/>
              <w:rPr>
                <w:rFonts w:ascii="仿宋_GB2312" w:eastAsia="仿宋_GB2312" w:hAnsi="宋体"/>
                <w:sz w:val="24"/>
              </w:rPr>
            </w:pPr>
          </w:p>
        </w:tc>
        <w:tc>
          <w:tcPr>
            <w:tcW w:w="1292" w:type="dxa"/>
            <w:tcBorders>
              <w:top w:val="single" w:sz="2" w:space="0" w:color="auto"/>
              <w:left w:val="single" w:sz="2" w:space="0" w:color="auto"/>
              <w:bottom w:val="single" w:sz="2" w:space="0" w:color="auto"/>
              <w:right w:val="single" w:sz="2" w:space="0" w:color="auto"/>
            </w:tcBorders>
            <w:vAlign w:val="center"/>
          </w:tcPr>
          <w:p w:rsidR="00CC3CAC" w:rsidRPr="00CC3CAC" w:rsidRDefault="00CC3CAC" w:rsidP="000C10D9">
            <w:pPr>
              <w:snapToGrid w:val="0"/>
              <w:spacing w:line="400" w:lineRule="exact"/>
              <w:jc w:val="center"/>
              <w:rPr>
                <w:rFonts w:ascii="仿宋_GB2312" w:eastAsia="仿宋_GB2312" w:hAnsi="宋体"/>
                <w:sz w:val="24"/>
              </w:rPr>
            </w:pPr>
          </w:p>
        </w:tc>
        <w:tc>
          <w:tcPr>
            <w:tcW w:w="1336" w:type="dxa"/>
            <w:tcBorders>
              <w:top w:val="single" w:sz="2" w:space="0" w:color="auto"/>
              <w:left w:val="single" w:sz="2" w:space="0" w:color="auto"/>
              <w:bottom w:val="single" w:sz="2" w:space="0" w:color="auto"/>
              <w:right w:val="single" w:sz="2" w:space="0" w:color="auto"/>
            </w:tcBorders>
            <w:vAlign w:val="center"/>
          </w:tcPr>
          <w:p w:rsidR="00CC3CAC" w:rsidRPr="00CC3CAC" w:rsidRDefault="00CC3CAC" w:rsidP="000C10D9">
            <w:pPr>
              <w:snapToGrid w:val="0"/>
              <w:spacing w:line="400" w:lineRule="exact"/>
              <w:jc w:val="center"/>
              <w:rPr>
                <w:rFonts w:ascii="仿宋_GB2312" w:eastAsia="仿宋_GB2312" w:hAnsi="宋体"/>
                <w:sz w:val="24"/>
              </w:rPr>
            </w:pPr>
          </w:p>
        </w:tc>
        <w:tc>
          <w:tcPr>
            <w:tcW w:w="1051" w:type="dxa"/>
            <w:tcBorders>
              <w:top w:val="single" w:sz="2" w:space="0" w:color="auto"/>
              <w:left w:val="single" w:sz="2" w:space="0" w:color="auto"/>
              <w:bottom w:val="single" w:sz="2" w:space="0" w:color="auto"/>
              <w:right w:val="single" w:sz="2" w:space="0" w:color="auto"/>
            </w:tcBorders>
            <w:vAlign w:val="center"/>
          </w:tcPr>
          <w:p w:rsidR="00CC3CAC" w:rsidRPr="00CC3CAC" w:rsidRDefault="00CC3CAC" w:rsidP="000C10D9">
            <w:pPr>
              <w:snapToGrid w:val="0"/>
              <w:spacing w:line="400" w:lineRule="exact"/>
              <w:jc w:val="center"/>
              <w:rPr>
                <w:rFonts w:ascii="仿宋_GB2312" w:eastAsia="仿宋_GB2312" w:hAnsi="宋体"/>
                <w:sz w:val="24"/>
              </w:rPr>
            </w:pPr>
          </w:p>
        </w:tc>
        <w:tc>
          <w:tcPr>
            <w:tcW w:w="1106" w:type="dxa"/>
            <w:tcBorders>
              <w:top w:val="single" w:sz="2" w:space="0" w:color="auto"/>
              <w:left w:val="single" w:sz="2" w:space="0" w:color="auto"/>
              <w:bottom w:val="single" w:sz="2" w:space="0" w:color="auto"/>
              <w:right w:val="single" w:sz="4" w:space="0" w:color="auto"/>
            </w:tcBorders>
            <w:vAlign w:val="center"/>
          </w:tcPr>
          <w:p w:rsidR="00CC3CAC" w:rsidRPr="00CC3CAC" w:rsidRDefault="00CC3CAC" w:rsidP="000C10D9">
            <w:pPr>
              <w:snapToGrid w:val="0"/>
              <w:spacing w:line="400" w:lineRule="exact"/>
              <w:jc w:val="center"/>
              <w:rPr>
                <w:rFonts w:ascii="仿宋_GB2312" w:eastAsia="仿宋_GB2312" w:hAnsi="宋体"/>
                <w:sz w:val="24"/>
              </w:rPr>
            </w:pPr>
          </w:p>
        </w:tc>
      </w:tr>
      <w:tr w:rsidR="00CC3CAC" w:rsidRPr="00CC3CAC" w:rsidTr="000C10D9">
        <w:trPr>
          <w:jc w:val="center"/>
        </w:trPr>
        <w:tc>
          <w:tcPr>
            <w:tcW w:w="1998" w:type="dxa"/>
            <w:tcBorders>
              <w:top w:val="single" w:sz="2" w:space="0" w:color="auto"/>
              <w:left w:val="single" w:sz="4" w:space="0" w:color="auto"/>
              <w:bottom w:val="single" w:sz="2" w:space="0" w:color="auto"/>
              <w:right w:val="single" w:sz="2" w:space="0" w:color="auto"/>
            </w:tcBorders>
            <w:vAlign w:val="center"/>
          </w:tcPr>
          <w:p w:rsidR="00CC3CAC" w:rsidRPr="00CC3CAC" w:rsidRDefault="00CC3CAC" w:rsidP="000C10D9">
            <w:pPr>
              <w:snapToGrid w:val="0"/>
              <w:spacing w:line="400" w:lineRule="exact"/>
              <w:jc w:val="center"/>
              <w:rPr>
                <w:rFonts w:ascii="仿宋_GB2312" w:eastAsia="仿宋_GB2312" w:hAnsi="宋体"/>
                <w:sz w:val="24"/>
              </w:rPr>
            </w:pPr>
            <w:r w:rsidRPr="00CC3CAC">
              <w:rPr>
                <w:rFonts w:ascii="仿宋_GB2312" w:eastAsia="仿宋_GB2312" w:hAnsi="宋体" w:hint="eastAsia"/>
                <w:sz w:val="24"/>
              </w:rPr>
              <w:t>专利号</w:t>
            </w:r>
          </w:p>
        </w:tc>
        <w:tc>
          <w:tcPr>
            <w:tcW w:w="6802" w:type="dxa"/>
            <w:gridSpan w:val="5"/>
            <w:tcBorders>
              <w:top w:val="single" w:sz="2" w:space="0" w:color="auto"/>
              <w:left w:val="single" w:sz="2" w:space="0" w:color="auto"/>
              <w:bottom w:val="single" w:sz="2" w:space="0" w:color="auto"/>
              <w:right w:val="single" w:sz="4" w:space="0" w:color="auto"/>
            </w:tcBorders>
            <w:vAlign w:val="center"/>
          </w:tcPr>
          <w:p w:rsidR="00CC3CAC" w:rsidRPr="00CC3CAC" w:rsidRDefault="00CC3CAC" w:rsidP="000C10D9">
            <w:pPr>
              <w:snapToGrid w:val="0"/>
              <w:spacing w:line="400" w:lineRule="exact"/>
              <w:jc w:val="center"/>
              <w:rPr>
                <w:rFonts w:ascii="仿宋_GB2312" w:eastAsia="仿宋_GB2312" w:hAnsi="宋体"/>
                <w:sz w:val="24"/>
              </w:rPr>
            </w:pPr>
          </w:p>
        </w:tc>
      </w:tr>
      <w:tr w:rsidR="00CC3CAC" w:rsidRPr="00CC3CAC" w:rsidTr="000C10D9">
        <w:trPr>
          <w:jc w:val="center"/>
        </w:trPr>
        <w:tc>
          <w:tcPr>
            <w:tcW w:w="1998" w:type="dxa"/>
            <w:tcBorders>
              <w:top w:val="single" w:sz="2" w:space="0" w:color="auto"/>
              <w:left w:val="single" w:sz="4" w:space="0" w:color="auto"/>
              <w:bottom w:val="single" w:sz="2" w:space="0" w:color="auto"/>
              <w:right w:val="single" w:sz="2" w:space="0" w:color="auto"/>
            </w:tcBorders>
            <w:vAlign w:val="center"/>
          </w:tcPr>
          <w:p w:rsidR="00CC3CAC" w:rsidRPr="00CC3CAC" w:rsidRDefault="00CC3CAC" w:rsidP="000C10D9">
            <w:pPr>
              <w:jc w:val="center"/>
              <w:rPr>
                <w:rFonts w:ascii="仿宋_GB2312" w:eastAsia="仿宋_GB2312" w:hAnsi="宋体"/>
                <w:sz w:val="24"/>
              </w:rPr>
            </w:pPr>
            <w:r w:rsidRPr="00CC3CAC">
              <w:rPr>
                <w:rFonts w:ascii="仿宋_GB2312" w:eastAsia="仿宋_GB2312" w:hint="eastAsia"/>
                <w:sz w:val="24"/>
              </w:rPr>
              <w:t>登记成果名称</w:t>
            </w:r>
          </w:p>
        </w:tc>
        <w:tc>
          <w:tcPr>
            <w:tcW w:w="6802" w:type="dxa"/>
            <w:gridSpan w:val="5"/>
            <w:tcBorders>
              <w:top w:val="single" w:sz="2" w:space="0" w:color="auto"/>
              <w:left w:val="single" w:sz="2" w:space="0" w:color="auto"/>
              <w:bottom w:val="single" w:sz="2" w:space="0" w:color="auto"/>
              <w:right w:val="single" w:sz="4" w:space="0" w:color="auto"/>
            </w:tcBorders>
            <w:vAlign w:val="center"/>
          </w:tcPr>
          <w:p w:rsidR="00CC3CAC" w:rsidRPr="00CC3CAC" w:rsidRDefault="00CC3CAC" w:rsidP="000C10D9">
            <w:pPr>
              <w:snapToGrid w:val="0"/>
              <w:jc w:val="center"/>
              <w:rPr>
                <w:rFonts w:ascii="仿宋_GB2312" w:eastAsia="仿宋_GB2312" w:hAnsi="宋体"/>
                <w:sz w:val="24"/>
              </w:rPr>
            </w:pPr>
          </w:p>
        </w:tc>
      </w:tr>
      <w:tr w:rsidR="00CC3CAC" w:rsidRPr="00CC3CAC" w:rsidTr="000C10D9">
        <w:trPr>
          <w:jc w:val="center"/>
        </w:trPr>
        <w:tc>
          <w:tcPr>
            <w:tcW w:w="1998" w:type="dxa"/>
            <w:tcBorders>
              <w:top w:val="single" w:sz="2" w:space="0" w:color="auto"/>
              <w:left w:val="single" w:sz="4" w:space="0" w:color="auto"/>
              <w:bottom w:val="single" w:sz="2" w:space="0" w:color="auto"/>
              <w:right w:val="single" w:sz="2" w:space="0" w:color="auto"/>
            </w:tcBorders>
            <w:vAlign w:val="center"/>
          </w:tcPr>
          <w:p w:rsidR="00CC3CAC" w:rsidRPr="00CC3CAC" w:rsidRDefault="00CC3CAC" w:rsidP="000C10D9">
            <w:pPr>
              <w:jc w:val="center"/>
              <w:rPr>
                <w:rFonts w:ascii="仿宋_GB2312" w:eastAsia="仿宋_GB2312"/>
                <w:sz w:val="24"/>
              </w:rPr>
            </w:pPr>
            <w:r w:rsidRPr="00CC3CAC">
              <w:rPr>
                <w:rFonts w:ascii="仿宋_GB2312" w:eastAsia="仿宋_GB2312" w:hint="eastAsia"/>
                <w:sz w:val="24"/>
              </w:rPr>
              <w:t>成果登记号</w:t>
            </w:r>
          </w:p>
        </w:tc>
        <w:tc>
          <w:tcPr>
            <w:tcW w:w="6802" w:type="dxa"/>
            <w:gridSpan w:val="5"/>
            <w:tcBorders>
              <w:top w:val="single" w:sz="2" w:space="0" w:color="auto"/>
              <w:left w:val="single" w:sz="2" w:space="0" w:color="auto"/>
              <w:bottom w:val="single" w:sz="2" w:space="0" w:color="auto"/>
              <w:right w:val="single" w:sz="4" w:space="0" w:color="auto"/>
            </w:tcBorders>
            <w:vAlign w:val="center"/>
          </w:tcPr>
          <w:p w:rsidR="00CC3CAC" w:rsidRPr="00CC3CAC" w:rsidRDefault="00CC3CAC" w:rsidP="000C10D9">
            <w:pPr>
              <w:rPr>
                <w:rFonts w:ascii="仿宋_GB2312" w:eastAsia="仿宋_GB2312"/>
                <w:sz w:val="24"/>
              </w:rPr>
            </w:pPr>
          </w:p>
        </w:tc>
      </w:tr>
      <w:tr w:rsidR="00CC3CAC" w:rsidRPr="00CC3CAC" w:rsidTr="000C10D9">
        <w:trPr>
          <w:jc w:val="center"/>
        </w:trPr>
        <w:tc>
          <w:tcPr>
            <w:tcW w:w="1998" w:type="dxa"/>
            <w:tcBorders>
              <w:top w:val="single" w:sz="2" w:space="0" w:color="auto"/>
              <w:left w:val="single" w:sz="4" w:space="0" w:color="auto"/>
              <w:bottom w:val="single" w:sz="2" w:space="0" w:color="auto"/>
              <w:right w:val="single" w:sz="2" w:space="0" w:color="auto"/>
            </w:tcBorders>
            <w:vAlign w:val="center"/>
          </w:tcPr>
          <w:p w:rsidR="00CC3CAC" w:rsidRPr="00CC3CAC" w:rsidRDefault="00CC3CAC" w:rsidP="000C10D9">
            <w:pPr>
              <w:jc w:val="center"/>
              <w:rPr>
                <w:rFonts w:ascii="仿宋_GB2312" w:eastAsia="仿宋_GB2312"/>
                <w:sz w:val="24"/>
              </w:rPr>
            </w:pPr>
            <w:r w:rsidRPr="00CC3CAC">
              <w:rPr>
                <w:rFonts w:ascii="仿宋_GB2312" w:eastAsia="仿宋_GB2312" w:hint="eastAsia"/>
                <w:sz w:val="24"/>
              </w:rPr>
              <w:t>验收证明号</w:t>
            </w:r>
          </w:p>
        </w:tc>
        <w:tc>
          <w:tcPr>
            <w:tcW w:w="6802" w:type="dxa"/>
            <w:gridSpan w:val="5"/>
            <w:tcBorders>
              <w:top w:val="single" w:sz="2" w:space="0" w:color="auto"/>
              <w:left w:val="single" w:sz="2" w:space="0" w:color="auto"/>
              <w:bottom w:val="single" w:sz="2" w:space="0" w:color="auto"/>
              <w:right w:val="single" w:sz="4" w:space="0" w:color="auto"/>
            </w:tcBorders>
            <w:vAlign w:val="center"/>
          </w:tcPr>
          <w:p w:rsidR="00CC3CAC" w:rsidRPr="00CC3CAC" w:rsidRDefault="00CC3CAC" w:rsidP="000C10D9">
            <w:pPr>
              <w:rPr>
                <w:rFonts w:ascii="仿宋_GB2312" w:eastAsia="仿宋_GB2312"/>
                <w:sz w:val="24"/>
              </w:rPr>
            </w:pPr>
          </w:p>
        </w:tc>
      </w:tr>
      <w:tr w:rsidR="00CC3CAC" w:rsidRPr="00CC3CAC" w:rsidTr="000C10D9">
        <w:trPr>
          <w:jc w:val="center"/>
        </w:trPr>
        <w:tc>
          <w:tcPr>
            <w:tcW w:w="1998" w:type="dxa"/>
            <w:tcBorders>
              <w:top w:val="single" w:sz="2" w:space="0" w:color="auto"/>
              <w:left w:val="single" w:sz="4" w:space="0" w:color="auto"/>
              <w:bottom w:val="single" w:sz="2" w:space="0" w:color="auto"/>
              <w:right w:val="single" w:sz="2" w:space="0" w:color="auto"/>
            </w:tcBorders>
            <w:vAlign w:val="center"/>
          </w:tcPr>
          <w:p w:rsidR="00CC3CAC" w:rsidRPr="00CC3CAC" w:rsidRDefault="00CC3CAC" w:rsidP="000C10D9">
            <w:pPr>
              <w:jc w:val="center"/>
              <w:rPr>
                <w:rFonts w:ascii="仿宋_GB2312" w:eastAsia="仿宋_GB2312"/>
                <w:sz w:val="24"/>
              </w:rPr>
            </w:pPr>
            <w:r w:rsidRPr="00CC3CAC">
              <w:rPr>
                <w:rFonts w:ascii="仿宋_GB2312" w:eastAsia="仿宋_GB2312" w:hint="eastAsia"/>
                <w:sz w:val="24"/>
              </w:rPr>
              <w:t>其他证明</w:t>
            </w:r>
          </w:p>
        </w:tc>
        <w:tc>
          <w:tcPr>
            <w:tcW w:w="6802" w:type="dxa"/>
            <w:gridSpan w:val="5"/>
            <w:tcBorders>
              <w:top w:val="single" w:sz="2" w:space="0" w:color="auto"/>
              <w:left w:val="single" w:sz="2" w:space="0" w:color="auto"/>
              <w:bottom w:val="single" w:sz="2" w:space="0" w:color="auto"/>
              <w:right w:val="single" w:sz="4" w:space="0" w:color="auto"/>
            </w:tcBorders>
            <w:vAlign w:val="center"/>
          </w:tcPr>
          <w:p w:rsidR="00CC3CAC" w:rsidRPr="00CC3CAC" w:rsidRDefault="00CC3CAC" w:rsidP="000C10D9">
            <w:pPr>
              <w:rPr>
                <w:rFonts w:ascii="仿宋_GB2312" w:eastAsia="仿宋_GB2312"/>
                <w:sz w:val="24"/>
              </w:rPr>
            </w:pPr>
          </w:p>
        </w:tc>
      </w:tr>
      <w:tr w:rsidR="00CC3CAC" w:rsidRPr="00CC3CAC" w:rsidTr="000C10D9">
        <w:trPr>
          <w:jc w:val="center"/>
        </w:trPr>
        <w:tc>
          <w:tcPr>
            <w:tcW w:w="1998" w:type="dxa"/>
            <w:tcBorders>
              <w:top w:val="single" w:sz="2" w:space="0" w:color="auto"/>
              <w:left w:val="single" w:sz="4" w:space="0" w:color="auto"/>
              <w:bottom w:val="single" w:sz="4" w:space="0" w:color="auto"/>
              <w:right w:val="single" w:sz="2" w:space="0" w:color="auto"/>
            </w:tcBorders>
            <w:vAlign w:val="center"/>
          </w:tcPr>
          <w:p w:rsidR="00CC3CAC" w:rsidRPr="00CC3CAC" w:rsidRDefault="00CC3CAC" w:rsidP="000C10D9">
            <w:pPr>
              <w:jc w:val="center"/>
              <w:rPr>
                <w:rFonts w:ascii="仿宋_GB2312" w:eastAsia="仿宋_GB2312"/>
                <w:sz w:val="24"/>
              </w:rPr>
            </w:pPr>
            <w:r w:rsidRPr="00CC3CAC">
              <w:rPr>
                <w:rFonts w:ascii="仿宋_GB2312" w:eastAsia="仿宋_GB2312" w:hint="eastAsia"/>
                <w:sz w:val="24"/>
              </w:rPr>
              <w:t>项目起止时间</w:t>
            </w:r>
          </w:p>
        </w:tc>
        <w:tc>
          <w:tcPr>
            <w:tcW w:w="3309" w:type="dxa"/>
            <w:gridSpan w:val="2"/>
            <w:tcBorders>
              <w:top w:val="single" w:sz="2" w:space="0" w:color="auto"/>
              <w:left w:val="single" w:sz="2" w:space="0" w:color="auto"/>
              <w:bottom w:val="single" w:sz="4" w:space="0" w:color="auto"/>
              <w:right w:val="single" w:sz="2" w:space="0" w:color="auto"/>
            </w:tcBorders>
            <w:vAlign w:val="center"/>
          </w:tcPr>
          <w:p w:rsidR="00CC3CAC" w:rsidRPr="00CC3CAC" w:rsidRDefault="00CC3CAC" w:rsidP="000C10D9">
            <w:pPr>
              <w:rPr>
                <w:rFonts w:ascii="仿宋_GB2312" w:eastAsia="仿宋_GB2312"/>
                <w:sz w:val="24"/>
              </w:rPr>
            </w:pPr>
            <w:r w:rsidRPr="00CC3CAC">
              <w:rPr>
                <w:rFonts w:ascii="仿宋_GB2312" w:eastAsia="仿宋_GB2312" w:hint="eastAsia"/>
                <w:sz w:val="24"/>
              </w:rPr>
              <w:t>起始：</w:t>
            </w:r>
          </w:p>
        </w:tc>
        <w:tc>
          <w:tcPr>
            <w:tcW w:w="3493" w:type="dxa"/>
            <w:gridSpan w:val="3"/>
            <w:tcBorders>
              <w:top w:val="single" w:sz="2" w:space="0" w:color="auto"/>
              <w:left w:val="single" w:sz="2" w:space="0" w:color="auto"/>
              <w:bottom w:val="single" w:sz="4" w:space="0" w:color="auto"/>
              <w:right w:val="single" w:sz="4" w:space="0" w:color="auto"/>
            </w:tcBorders>
            <w:vAlign w:val="center"/>
          </w:tcPr>
          <w:p w:rsidR="00CC3CAC" w:rsidRPr="00CC3CAC" w:rsidRDefault="00CC3CAC" w:rsidP="000C10D9">
            <w:pPr>
              <w:rPr>
                <w:rFonts w:ascii="仿宋_GB2312" w:eastAsia="仿宋_GB2312"/>
                <w:sz w:val="24"/>
              </w:rPr>
            </w:pPr>
            <w:r w:rsidRPr="00CC3CAC">
              <w:rPr>
                <w:rFonts w:ascii="仿宋_GB2312" w:eastAsia="仿宋_GB2312" w:hint="eastAsia"/>
                <w:sz w:val="24"/>
              </w:rPr>
              <w:t>完成：</w:t>
            </w:r>
          </w:p>
        </w:tc>
      </w:tr>
      <w:tr w:rsidR="00CC3CAC" w:rsidRPr="00CC3CAC" w:rsidTr="000C10D9">
        <w:trPr>
          <w:trHeight w:val="3218"/>
          <w:jc w:val="center"/>
        </w:trPr>
        <w:tc>
          <w:tcPr>
            <w:tcW w:w="8800" w:type="dxa"/>
            <w:gridSpan w:val="6"/>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sz w:val="24"/>
              </w:rPr>
            </w:pPr>
            <w:r w:rsidRPr="00CC3CAC">
              <w:rPr>
                <w:rFonts w:ascii="仿宋_GB2312" w:eastAsia="仿宋_GB2312" w:hAnsi="宋体" w:hint="eastAsia"/>
                <w:sz w:val="24"/>
              </w:rPr>
              <w:t>获奖情况：</w:t>
            </w:r>
          </w:p>
        </w:tc>
      </w:tr>
    </w:tbl>
    <w:p w:rsidR="00CC3CAC" w:rsidRPr="00CC3CAC" w:rsidRDefault="00CC3CAC" w:rsidP="00CC3CAC">
      <w:pPr>
        <w:jc w:val="center"/>
        <w:rPr>
          <w:rFonts w:ascii="楷体_GB2312" w:eastAsia="楷体_GB2312" w:hAnsi="宋体"/>
          <w:b/>
        </w:rPr>
      </w:pPr>
    </w:p>
    <w:p w:rsidR="00CC3CAC" w:rsidRPr="00CC3CAC" w:rsidRDefault="00CC3CAC" w:rsidP="00CC3CAC">
      <w:pPr>
        <w:jc w:val="center"/>
        <w:rPr>
          <w:rFonts w:ascii="楷体_GB2312" w:eastAsia="楷体_GB2312" w:hAnsi="宋体"/>
          <w:b/>
        </w:rPr>
      </w:pPr>
    </w:p>
    <w:p w:rsidR="00CC3CAC" w:rsidRPr="00CC3CAC" w:rsidRDefault="00CC3CAC" w:rsidP="00CC3CAC">
      <w:pPr>
        <w:jc w:val="center"/>
        <w:rPr>
          <w:rFonts w:ascii="黑体" w:eastAsia="黑体" w:hAnsi="黑体"/>
          <w:sz w:val="32"/>
          <w:szCs w:val="32"/>
        </w:rPr>
      </w:pPr>
      <w:r w:rsidRPr="00CC3CAC">
        <w:rPr>
          <w:rFonts w:ascii="黑体" w:eastAsia="黑体" w:hAnsi="黑体" w:hint="eastAsia"/>
          <w:sz w:val="32"/>
          <w:szCs w:val="32"/>
        </w:rPr>
        <w:lastRenderedPageBreak/>
        <w:t>二、项目简介</w:t>
      </w:r>
    </w:p>
    <w:tbl>
      <w:tblPr>
        <w:tblW w:w="8846" w:type="dxa"/>
        <w:jc w:val="center"/>
        <w:tblInd w:w="9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846"/>
      </w:tblGrid>
      <w:tr w:rsidR="00CC3CAC" w:rsidRPr="00CC3CAC" w:rsidTr="000C10D9">
        <w:trPr>
          <w:cantSplit/>
          <w:trHeight w:val="11451"/>
          <w:jc w:val="center"/>
        </w:trPr>
        <w:tc>
          <w:tcPr>
            <w:tcW w:w="8846" w:type="dxa"/>
            <w:tcBorders>
              <w:top w:val="single" w:sz="4" w:space="0" w:color="auto"/>
              <w:left w:val="single" w:sz="4" w:space="0" w:color="auto"/>
              <w:bottom w:val="single" w:sz="4" w:space="0" w:color="auto"/>
              <w:right w:val="single" w:sz="4" w:space="0" w:color="auto"/>
            </w:tcBorders>
          </w:tcPr>
          <w:p w:rsidR="00CC3CAC" w:rsidRPr="00CC3CAC" w:rsidRDefault="00CC3CAC" w:rsidP="000C10D9"/>
        </w:tc>
      </w:tr>
    </w:tbl>
    <w:p w:rsidR="00CC3CAC" w:rsidRPr="00CC3CAC" w:rsidRDefault="00CC3CAC" w:rsidP="00CC3CAC"/>
    <w:p w:rsidR="00CC3CAC" w:rsidRPr="00CC3CAC" w:rsidRDefault="00CC3CAC" w:rsidP="00CC3CAC"/>
    <w:p w:rsidR="00CC3CAC" w:rsidRPr="00CC3CAC" w:rsidRDefault="00CC3CAC" w:rsidP="00CC3CAC">
      <w:pPr>
        <w:jc w:val="center"/>
        <w:rPr>
          <w:rFonts w:ascii="黑体" w:eastAsia="黑体" w:hAnsi="黑体"/>
          <w:sz w:val="32"/>
          <w:szCs w:val="32"/>
        </w:rPr>
      </w:pPr>
      <w:r w:rsidRPr="00CC3CAC">
        <w:rPr>
          <w:rFonts w:ascii="黑体" w:eastAsia="黑体" w:hAnsi="黑体" w:hint="eastAsia"/>
          <w:sz w:val="32"/>
          <w:szCs w:val="32"/>
        </w:rPr>
        <w:lastRenderedPageBreak/>
        <w:t>三、项目评价</w:t>
      </w:r>
    </w:p>
    <w:tbl>
      <w:tblPr>
        <w:tblW w:w="8866" w:type="dxa"/>
        <w:jc w:val="center"/>
        <w:tblInd w:w="6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866"/>
      </w:tblGrid>
      <w:tr w:rsidR="00CC3CAC" w:rsidRPr="00CC3CAC" w:rsidTr="000C10D9">
        <w:trPr>
          <w:cantSplit/>
          <w:trHeight w:val="11613"/>
          <w:jc w:val="center"/>
        </w:trPr>
        <w:tc>
          <w:tcPr>
            <w:tcW w:w="8866" w:type="dxa"/>
            <w:tcBorders>
              <w:top w:val="single" w:sz="4" w:space="0" w:color="auto"/>
              <w:left w:val="single" w:sz="4" w:space="0" w:color="auto"/>
              <w:bottom w:val="single" w:sz="4" w:space="0" w:color="auto"/>
              <w:right w:val="single" w:sz="4" w:space="0" w:color="auto"/>
            </w:tcBorders>
          </w:tcPr>
          <w:p w:rsidR="00CC3CAC" w:rsidRPr="00CC3CAC" w:rsidRDefault="00CC3CAC" w:rsidP="000C10D9">
            <w:r w:rsidRPr="00CC3CAC">
              <w:rPr>
                <w:rFonts w:ascii="仿宋_GB2312" w:eastAsia="仿宋_GB2312" w:hAnsi="宋体" w:hint="eastAsia"/>
              </w:rPr>
              <w:t>对项目的自我评价意见（工程技术项目水平、作用、意义、经济社会效益等）</w:t>
            </w:r>
          </w:p>
        </w:tc>
      </w:tr>
    </w:tbl>
    <w:p w:rsidR="00CC3CAC" w:rsidRPr="00CC3CAC" w:rsidRDefault="00CC3CAC" w:rsidP="00CC3CAC">
      <w:pPr>
        <w:spacing w:line="560" w:lineRule="exact"/>
        <w:jc w:val="center"/>
        <w:rPr>
          <w:rFonts w:ascii="方正小标宋简体" w:eastAsia="方正小标宋简体" w:hAnsi="宋体"/>
          <w:sz w:val="44"/>
          <w:szCs w:val="44"/>
        </w:rPr>
      </w:pPr>
    </w:p>
    <w:p w:rsidR="00CC3CAC" w:rsidRPr="00CC3CAC" w:rsidRDefault="00CC3CAC" w:rsidP="00CC3CAC">
      <w:pPr>
        <w:spacing w:line="560" w:lineRule="exact"/>
        <w:jc w:val="center"/>
        <w:rPr>
          <w:rFonts w:ascii="方正小标宋简体" w:eastAsia="方正小标宋简体" w:hAnsi="宋体"/>
          <w:sz w:val="44"/>
          <w:szCs w:val="44"/>
        </w:rPr>
      </w:pPr>
    </w:p>
    <w:p w:rsidR="00CC3CAC" w:rsidRPr="00CC3CAC" w:rsidRDefault="00CC3CAC" w:rsidP="00CC3CAC">
      <w:pPr>
        <w:spacing w:line="560" w:lineRule="exact"/>
        <w:jc w:val="center"/>
        <w:rPr>
          <w:rFonts w:ascii="方正小标宋简体" w:eastAsia="方正小标宋简体" w:hAnsi="宋体"/>
          <w:sz w:val="44"/>
          <w:szCs w:val="44"/>
        </w:rPr>
      </w:pPr>
      <w:r w:rsidRPr="00CC3CAC">
        <w:rPr>
          <w:rFonts w:ascii="方正小标宋简体" w:eastAsia="方正小标宋简体" w:hAnsi="宋体" w:hint="eastAsia"/>
          <w:sz w:val="44"/>
          <w:szCs w:val="44"/>
        </w:rPr>
        <w:lastRenderedPageBreak/>
        <w:t>评  审  栏</w:t>
      </w:r>
    </w:p>
    <w:p w:rsidR="00CC3CAC" w:rsidRPr="00CC3CAC" w:rsidRDefault="00CC3CAC" w:rsidP="00CC3CAC">
      <w:pPr>
        <w:jc w:val="center"/>
        <w:rPr>
          <w:rFonts w:ascii="宋体" w:hAnsi="宋体"/>
          <w:b/>
          <w:sz w:val="44"/>
          <w:szCs w:val="44"/>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5"/>
      </w:tblGrid>
      <w:tr w:rsidR="00CC3CAC" w:rsidRPr="00CC3CAC" w:rsidTr="000C10D9">
        <w:trPr>
          <w:trHeight w:val="5081"/>
        </w:trPr>
        <w:tc>
          <w:tcPr>
            <w:tcW w:w="9645"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提名/推荐单位初评委员会提名/推荐等级：</w:t>
            </w:r>
            <w:r w:rsidRPr="00CC3CAC">
              <w:rPr>
                <w:rFonts w:ascii="仿宋_GB2312" w:eastAsia="仿宋_GB2312" w:hAnsi="宋体" w:hint="eastAsia"/>
                <w:sz w:val="28"/>
                <w:szCs w:val="28"/>
                <w:u w:val="single"/>
              </w:rPr>
              <w:t xml:space="preserve">    </w:t>
            </w:r>
            <w:r w:rsidRPr="00CC3CAC">
              <w:rPr>
                <w:rFonts w:ascii="仿宋_GB2312" w:eastAsia="仿宋_GB2312" w:hAnsi="宋体" w:hint="eastAsia"/>
                <w:sz w:val="28"/>
                <w:szCs w:val="28"/>
              </w:rPr>
              <w:t>等</w:t>
            </w: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理由：</w:t>
            </w:r>
          </w:p>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p>
          <w:p w:rsidR="00CC3CAC" w:rsidRPr="00CC3CAC" w:rsidRDefault="00CC3CAC" w:rsidP="000C10D9">
            <w:pPr>
              <w:ind w:firstLineChars="1395" w:firstLine="3906"/>
              <w:rPr>
                <w:rFonts w:ascii="仿宋_GB2312" w:eastAsia="仿宋_GB2312" w:hAnsi="宋体"/>
                <w:sz w:val="28"/>
                <w:szCs w:val="28"/>
              </w:rPr>
            </w:pPr>
            <w:r w:rsidRPr="00CC3CAC">
              <w:rPr>
                <w:rFonts w:ascii="仿宋_GB2312" w:eastAsia="仿宋_GB2312" w:hAnsi="宋体" w:hint="eastAsia"/>
                <w:sz w:val="28"/>
                <w:szCs w:val="28"/>
              </w:rPr>
              <w:t>（公  章）</w:t>
            </w: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 xml:space="preserve">                             年    月</w:t>
            </w:r>
          </w:p>
        </w:tc>
      </w:tr>
      <w:tr w:rsidR="00CC3CAC" w:rsidRPr="00CC3CAC" w:rsidTr="000C10D9">
        <w:trPr>
          <w:trHeight w:val="5030"/>
        </w:trPr>
        <w:tc>
          <w:tcPr>
            <w:tcW w:w="9645" w:type="dxa"/>
            <w:tcBorders>
              <w:top w:val="single" w:sz="4" w:space="0" w:color="auto"/>
              <w:left w:val="single" w:sz="4" w:space="0" w:color="auto"/>
              <w:bottom w:val="single" w:sz="4" w:space="0" w:color="auto"/>
              <w:right w:val="single" w:sz="4" w:space="0" w:color="auto"/>
            </w:tcBorders>
          </w:tcPr>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市自然科学学术奖评审委员会评定等级：</w:t>
            </w:r>
            <w:r w:rsidRPr="00CC3CAC">
              <w:rPr>
                <w:rFonts w:ascii="仿宋_GB2312" w:eastAsia="仿宋_GB2312" w:hAnsi="宋体" w:hint="eastAsia"/>
                <w:sz w:val="28"/>
                <w:szCs w:val="28"/>
                <w:u w:val="single"/>
              </w:rPr>
              <w:t xml:space="preserve">    </w:t>
            </w:r>
            <w:r w:rsidRPr="00CC3CAC">
              <w:rPr>
                <w:rFonts w:ascii="仿宋_GB2312" w:eastAsia="仿宋_GB2312" w:hAnsi="宋体" w:hint="eastAsia"/>
                <w:sz w:val="28"/>
                <w:szCs w:val="28"/>
              </w:rPr>
              <w:t>等</w:t>
            </w:r>
          </w:p>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 xml:space="preserve">                              （公  章）</w:t>
            </w:r>
          </w:p>
          <w:p w:rsidR="00CC3CAC" w:rsidRPr="00CC3CAC" w:rsidRDefault="00CC3CAC" w:rsidP="000C10D9">
            <w:pPr>
              <w:rPr>
                <w:rFonts w:ascii="仿宋_GB2312" w:eastAsia="仿宋_GB2312" w:hAnsi="宋体"/>
                <w:sz w:val="28"/>
                <w:szCs w:val="28"/>
              </w:rPr>
            </w:pPr>
            <w:r w:rsidRPr="00CC3CAC">
              <w:rPr>
                <w:rFonts w:ascii="仿宋_GB2312" w:eastAsia="仿宋_GB2312" w:hAnsi="宋体" w:hint="eastAsia"/>
                <w:sz w:val="28"/>
                <w:szCs w:val="28"/>
              </w:rPr>
              <w:t xml:space="preserve">                               年    月</w:t>
            </w:r>
          </w:p>
        </w:tc>
      </w:tr>
    </w:tbl>
    <w:p w:rsidR="00CC3CAC" w:rsidRPr="00CC3CAC" w:rsidRDefault="00CC3CAC" w:rsidP="00CC3CAC">
      <w:pPr>
        <w:spacing w:line="400" w:lineRule="exact"/>
        <w:rPr>
          <w:rFonts w:ascii="仿宋_GB2312" w:eastAsia="仿宋_GB2312" w:hAnsi="宋体"/>
          <w:sz w:val="24"/>
        </w:rPr>
      </w:pPr>
      <w:r w:rsidRPr="00CC3CAC">
        <w:rPr>
          <w:rFonts w:ascii="仿宋_GB2312" w:eastAsia="仿宋_GB2312" w:hAnsi="宋体" w:hint="eastAsia"/>
          <w:sz w:val="24"/>
        </w:rPr>
        <w:t>说明：</w:t>
      </w:r>
    </w:p>
    <w:p w:rsidR="00CC3CAC" w:rsidRPr="00CC3CAC" w:rsidRDefault="00CC3CAC" w:rsidP="00CC3CAC">
      <w:pPr>
        <w:spacing w:line="400" w:lineRule="exact"/>
        <w:rPr>
          <w:rFonts w:ascii="仿宋_GB2312" w:eastAsia="仿宋_GB2312" w:hAnsi="宋体"/>
          <w:sz w:val="24"/>
        </w:rPr>
      </w:pPr>
      <w:r w:rsidRPr="00CC3CAC">
        <w:rPr>
          <w:rFonts w:ascii="仿宋_GB2312" w:eastAsia="仿宋_GB2312" w:hAnsi="宋体" w:hint="eastAsia"/>
          <w:sz w:val="24"/>
        </w:rPr>
        <w:t xml:space="preserve">    1．请按 《平顶山市</w:t>
      </w:r>
      <w:r w:rsidRPr="00CC3CAC">
        <w:rPr>
          <w:rFonts w:ascii="仿宋_GB2312" w:eastAsia="仿宋_GB2312" w:hAnsi="宋体" w:hint="eastAsia"/>
          <w:sz w:val="24"/>
          <w:szCs w:val="28"/>
        </w:rPr>
        <w:t>第二届</w:t>
      </w:r>
      <w:r w:rsidRPr="00CC3CAC">
        <w:rPr>
          <w:rFonts w:ascii="仿宋_GB2312" w:eastAsia="仿宋_GB2312" w:hAnsi="宋体" w:hint="eastAsia"/>
          <w:sz w:val="24"/>
        </w:rPr>
        <w:t>自然科学学术奖申报材料说明》的有关规定填写。</w:t>
      </w:r>
    </w:p>
    <w:p w:rsidR="00CC3CAC" w:rsidRPr="00CC3CAC" w:rsidRDefault="00CC3CAC" w:rsidP="00CC3CAC">
      <w:pPr>
        <w:spacing w:line="400" w:lineRule="exact"/>
        <w:rPr>
          <w:rFonts w:ascii="仿宋_GB2312" w:eastAsia="仿宋_GB2312" w:hAnsi="宋体"/>
          <w:sz w:val="28"/>
          <w:szCs w:val="28"/>
        </w:rPr>
      </w:pPr>
      <w:r w:rsidRPr="00CC3CAC">
        <w:rPr>
          <w:rFonts w:ascii="仿宋_GB2312" w:eastAsia="仿宋_GB2312" w:hAnsi="宋体" w:hint="eastAsia"/>
          <w:sz w:val="24"/>
        </w:rPr>
        <w:t xml:space="preserve">    2．申报人应按有关规定，按时交齐所有材料，材料齐全后予以办理。</w:t>
      </w:r>
    </w:p>
    <w:p w:rsidR="00CC3CAC" w:rsidRPr="00CC3CAC" w:rsidRDefault="00CC3CAC" w:rsidP="00CC3CAC">
      <w:pPr>
        <w:widowControl/>
        <w:jc w:val="left"/>
        <w:sectPr w:rsidR="00CC3CAC" w:rsidRPr="00CC3CAC" w:rsidSect="007F3E51">
          <w:footerReference w:type="even" r:id="rId7"/>
          <w:footerReference w:type="default" r:id="rId8"/>
          <w:pgSz w:w="11906" w:h="16838" w:code="9"/>
          <w:pgMar w:top="1701" w:right="1474" w:bottom="1701" w:left="1588" w:header="284" w:footer="964" w:gutter="0"/>
          <w:cols w:space="720"/>
          <w:docGrid w:type="lines" w:linePitch="579" w:charSpace="21679"/>
        </w:sectPr>
      </w:pPr>
    </w:p>
    <w:p w:rsidR="00CC3CAC" w:rsidRPr="00CC3CAC" w:rsidRDefault="00CC3CAC" w:rsidP="00CC3CAC">
      <w:pPr>
        <w:rPr>
          <w:rFonts w:ascii="黑体" w:eastAsia="黑体" w:hAnsi="黑体"/>
          <w:bCs/>
          <w:sz w:val="32"/>
          <w:szCs w:val="32"/>
        </w:rPr>
      </w:pPr>
      <w:bookmarkStart w:id="1" w:name="Dsfpj"/>
      <w:bookmarkEnd w:id="1"/>
      <w:r w:rsidRPr="00CC3CAC">
        <w:rPr>
          <w:rFonts w:ascii="黑体" w:eastAsia="黑体" w:hAnsi="黑体" w:hint="eastAsia"/>
          <w:bCs/>
          <w:sz w:val="32"/>
          <w:szCs w:val="32"/>
        </w:rPr>
        <w:lastRenderedPageBreak/>
        <w:t>附件5</w:t>
      </w:r>
    </w:p>
    <w:p w:rsidR="00CC3CAC" w:rsidRPr="00CC3CAC" w:rsidRDefault="00CC3CAC" w:rsidP="00CC3CAC">
      <w:pPr>
        <w:snapToGrid w:val="0"/>
        <w:spacing w:line="560" w:lineRule="exact"/>
        <w:jc w:val="center"/>
        <w:rPr>
          <w:rFonts w:ascii="方正小标宋简体" w:eastAsia="方正小标宋简体" w:hAnsi="宋体"/>
          <w:bCs/>
          <w:sz w:val="44"/>
        </w:rPr>
      </w:pPr>
      <w:r w:rsidRPr="00CC3CAC">
        <w:rPr>
          <w:rFonts w:ascii="方正小标宋简体" w:eastAsia="方正小标宋简体" w:hAnsi="宋体" w:hint="eastAsia"/>
          <w:bCs/>
          <w:sz w:val="44"/>
        </w:rPr>
        <w:t>平顶山市第二届自然科学学术奖学术论文汇总表</w:t>
      </w:r>
    </w:p>
    <w:p w:rsidR="00CC3CAC" w:rsidRPr="00CC3CAC" w:rsidRDefault="00CC3CAC" w:rsidP="00CC3CAC">
      <w:pPr>
        <w:snapToGrid w:val="0"/>
        <w:rPr>
          <w:rFonts w:ascii="仿宋_GB2312" w:eastAsia="仿宋_GB2312"/>
          <w:sz w:val="28"/>
        </w:rPr>
      </w:pPr>
    </w:p>
    <w:p w:rsidR="00CC3CAC" w:rsidRPr="00CC3CAC" w:rsidRDefault="00CC3CAC" w:rsidP="00CC3CAC">
      <w:pPr>
        <w:snapToGrid w:val="0"/>
        <w:rPr>
          <w:rFonts w:ascii="仿宋_GB2312" w:eastAsia="仿宋_GB2312"/>
          <w:sz w:val="28"/>
        </w:rPr>
      </w:pPr>
      <w:r w:rsidRPr="00CC3CAC">
        <w:rPr>
          <w:rFonts w:ascii="仿宋_GB2312" w:eastAsia="仿宋_GB2312" w:hint="eastAsia"/>
          <w:sz w:val="28"/>
        </w:rPr>
        <w:t>提名/推荐单位：（盖章）                                    代号：</w:t>
      </w:r>
    </w:p>
    <w:tbl>
      <w:tblPr>
        <w:tblpPr w:leftFromText="180" w:rightFromText="180" w:vertAnchor="text" w:horzAnchor="page" w:tblpXSpec="center" w:tblpY="3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3585"/>
        <w:gridCol w:w="1082"/>
        <w:gridCol w:w="809"/>
        <w:gridCol w:w="809"/>
        <w:gridCol w:w="809"/>
        <w:gridCol w:w="809"/>
        <w:gridCol w:w="809"/>
        <w:gridCol w:w="809"/>
        <w:gridCol w:w="809"/>
        <w:gridCol w:w="809"/>
        <w:gridCol w:w="809"/>
        <w:gridCol w:w="809"/>
        <w:gridCol w:w="809"/>
      </w:tblGrid>
      <w:tr w:rsidR="00CC3CAC" w:rsidRPr="00CC3CAC" w:rsidTr="000C10D9">
        <w:trPr>
          <w:trHeight w:val="930"/>
        </w:trPr>
        <w:tc>
          <w:tcPr>
            <w:tcW w:w="543"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序号</w:t>
            </w:r>
          </w:p>
        </w:tc>
        <w:tc>
          <w:tcPr>
            <w:tcW w:w="3585"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论　　文　　题　　目</w:t>
            </w:r>
          </w:p>
        </w:tc>
        <w:tc>
          <w:tcPr>
            <w:tcW w:w="1082"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专业范围</w:t>
            </w: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第一作者姓名</w:t>
            </w: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第二作者姓名</w:t>
            </w: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第三作者姓名</w:t>
            </w: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第四作者姓名</w:t>
            </w: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第五作者姓名</w:t>
            </w: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共几位作者</w:t>
            </w: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申报等级</w:t>
            </w: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提名推荐</w:t>
            </w:r>
          </w:p>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等级</w:t>
            </w: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主评委</w:t>
            </w: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副评委</w:t>
            </w: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终评等级</w:t>
            </w:r>
          </w:p>
        </w:tc>
      </w:tr>
      <w:tr w:rsidR="00CC3CAC" w:rsidRPr="00CC3CAC" w:rsidTr="000C10D9">
        <w:trPr>
          <w:trHeight w:val="567"/>
        </w:trPr>
        <w:tc>
          <w:tcPr>
            <w:tcW w:w="543"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3585"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r>
      <w:tr w:rsidR="00CC3CAC" w:rsidRPr="00CC3CAC" w:rsidTr="000C10D9">
        <w:trPr>
          <w:trHeight w:val="567"/>
        </w:trPr>
        <w:tc>
          <w:tcPr>
            <w:tcW w:w="543"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3585"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r>
      <w:tr w:rsidR="00CC3CAC" w:rsidRPr="00CC3CAC" w:rsidTr="000C10D9">
        <w:trPr>
          <w:trHeight w:val="567"/>
        </w:trPr>
        <w:tc>
          <w:tcPr>
            <w:tcW w:w="543"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3585"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r>
      <w:tr w:rsidR="00CC3CAC" w:rsidRPr="00CC3CAC" w:rsidTr="000C10D9">
        <w:trPr>
          <w:trHeight w:val="567"/>
        </w:trPr>
        <w:tc>
          <w:tcPr>
            <w:tcW w:w="543"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3585"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r>
      <w:tr w:rsidR="00CC3CAC" w:rsidRPr="00CC3CAC" w:rsidTr="000C10D9">
        <w:trPr>
          <w:trHeight w:val="567"/>
        </w:trPr>
        <w:tc>
          <w:tcPr>
            <w:tcW w:w="543"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3585"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r>
      <w:tr w:rsidR="00CC3CAC" w:rsidRPr="00CC3CAC" w:rsidTr="000C10D9">
        <w:trPr>
          <w:trHeight w:val="567"/>
        </w:trPr>
        <w:tc>
          <w:tcPr>
            <w:tcW w:w="543"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3585"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c>
          <w:tcPr>
            <w:tcW w:w="809"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sz w:val="24"/>
              </w:rPr>
            </w:pPr>
          </w:p>
        </w:tc>
      </w:tr>
    </w:tbl>
    <w:p w:rsidR="00CC3CAC" w:rsidRPr="00CC3CAC" w:rsidRDefault="00CC3CAC" w:rsidP="00CC3CAC">
      <w:pPr>
        <w:snapToGrid w:val="0"/>
        <w:rPr>
          <w:sz w:val="10"/>
        </w:rPr>
      </w:pPr>
    </w:p>
    <w:p w:rsidR="00CC3CAC" w:rsidRPr="00CC3CAC" w:rsidRDefault="00CC3CAC" w:rsidP="00CC3CAC">
      <w:pPr>
        <w:spacing w:line="400" w:lineRule="exact"/>
        <w:rPr>
          <w:rFonts w:ascii="仿宋_GB2312" w:eastAsia="仿宋_GB2312"/>
          <w:sz w:val="24"/>
        </w:rPr>
      </w:pPr>
      <w:r w:rsidRPr="00CC3CAC">
        <w:rPr>
          <w:rFonts w:ascii="仿宋_GB2312" w:eastAsia="仿宋_GB2312" w:hint="eastAsia"/>
          <w:sz w:val="24"/>
        </w:rPr>
        <w:t>注：１.该表为制作证书的主要依据，请认真核对序号、原文署名顺序，填写作者姓名及作者数。</w:t>
      </w:r>
    </w:p>
    <w:p w:rsidR="00CC3CAC" w:rsidRPr="00CC3CAC" w:rsidRDefault="00CC3CAC" w:rsidP="00CC3CAC">
      <w:pPr>
        <w:spacing w:line="400" w:lineRule="exact"/>
        <w:ind w:firstLineChars="200" w:firstLine="480"/>
        <w:rPr>
          <w:rFonts w:ascii="仿宋_GB2312" w:eastAsia="仿宋_GB2312"/>
          <w:sz w:val="24"/>
        </w:rPr>
      </w:pPr>
      <w:r w:rsidRPr="00CC3CAC">
        <w:rPr>
          <w:rFonts w:ascii="仿宋_GB2312" w:eastAsia="仿宋_GB2312" w:hint="eastAsia"/>
          <w:sz w:val="24"/>
        </w:rPr>
        <w:t>２.该表一式两份，加盖公章后，报送</w:t>
      </w:r>
      <w:r w:rsidRPr="00CC3CAC">
        <w:rPr>
          <w:rFonts w:ascii="仿宋_GB2312" w:eastAsia="仿宋_GB2312" w:hAnsi="宋体" w:hint="eastAsia"/>
          <w:sz w:val="24"/>
        </w:rPr>
        <w:t>市</w:t>
      </w:r>
      <w:r w:rsidRPr="00CC3CAC">
        <w:rPr>
          <w:rFonts w:ascii="仿宋_GB2312" w:eastAsia="仿宋_GB2312" w:hint="eastAsia"/>
          <w:sz w:val="24"/>
        </w:rPr>
        <w:t>自然科学学术奖评审工作领导小组办公室。</w:t>
      </w:r>
    </w:p>
    <w:p w:rsidR="00CC3CAC" w:rsidRPr="00CC3CAC" w:rsidRDefault="00CC3CAC" w:rsidP="00CC3CAC">
      <w:pPr>
        <w:spacing w:line="400" w:lineRule="exact"/>
        <w:ind w:firstLineChars="200" w:firstLine="480"/>
        <w:rPr>
          <w:rFonts w:ascii="仿宋_GB2312" w:eastAsia="仿宋_GB2312"/>
          <w:sz w:val="24"/>
        </w:rPr>
      </w:pPr>
      <w:r w:rsidRPr="00CC3CAC">
        <w:rPr>
          <w:rFonts w:ascii="仿宋_GB2312" w:eastAsia="仿宋_GB2312" w:hint="eastAsia"/>
          <w:sz w:val="24"/>
        </w:rPr>
        <w:t>３.主副评委、等级由</w:t>
      </w:r>
      <w:r w:rsidRPr="00CC3CAC">
        <w:rPr>
          <w:rFonts w:ascii="仿宋_GB2312" w:eastAsia="仿宋_GB2312" w:hAnsi="宋体" w:hint="eastAsia"/>
          <w:sz w:val="24"/>
        </w:rPr>
        <w:t>市</w:t>
      </w:r>
      <w:r w:rsidRPr="00CC3CAC">
        <w:rPr>
          <w:rFonts w:ascii="仿宋_GB2312" w:eastAsia="仿宋_GB2312" w:hint="eastAsia"/>
          <w:sz w:val="24"/>
        </w:rPr>
        <w:t>自然科学学术奖评审工作领导小组办公室填写。</w:t>
      </w:r>
    </w:p>
    <w:p w:rsidR="00CC3CAC" w:rsidRPr="00CC3CAC" w:rsidRDefault="00CC3CAC" w:rsidP="00CC3CAC">
      <w:pPr>
        <w:rPr>
          <w:rFonts w:ascii="黑体" w:eastAsia="黑体" w:hAnsi="黑体"/>
          <w:bCs/>
          <w:sz w:val="32"/>
          <w:szCs w:val="32"/>
        </w:rPr>
      </w:pPr>
    </w:p>
    <w:p w:rsidR="00CC3CAC" w:rsidRPr="00CC3CAC" w:rsidRDefault="00CC3CAC" w:rsidP="00CC3CAC">
      <w:pPr>
        <w:rPr>
          <w:rFonts w:ascii="黑体" w:eastAsia="黑体" w:hAnsi="黑体"/>
          <w:bCs/>
          <w:sz w:val="32"/>
          <w:szCs w:val="32"/>
        </w:rPr>
      </w:pPr>
      <w:r w:rsidRPr="00CC3CAC">
        <w:rPr>
          <w:rFonts w:ascii="黑体" w:eastAsia="黑体" w:hAnsi="黑体" w:hint="eastAsia"/>
          <w:bCs/>
          <w:sz w:val="32"/>
          <w:szCs w:val="32"/>
        </w:rPr>
        <w:lastRenderedPageBreak/>
        <w:t>附件6</w:t>
      </w:r>
    </w:p>
    <w:p w:rsidR="00CC3CAC" w:rsidRPr="00CC3CAC" w:rsidRDefault="00CC3CAC" w:rsidP="00CC3CAC">
      <w:pPr>
        <w:rPr>
          <w:rFonts w:ascii="黑体" w:eastAsia="黑体" w:hAnsi="黑体"/>
          <w:bCs/>
          <w:sz w:val="32"/>
          <w:szCs w:val="32"/>
        </w:rPr>
      </w:pPr>
    </w:p>
    <w:p w:rsidR="00CC3CAC" w:rsidRPr="00CC3CAC" w:rsidRDefault="00CC3CAC" w:rsidP="00CC3CAC">
      <w:pPr>
        <w:snapToGrid w:val="0"/>
        <w:spacing w:line="560" w:lineRule="exact"/>
        <w:jc w:val="center"/>
        <w:rPr>
          <w:rFonts w:ascii="方正小标宋简体" w:eastAsia="方正小标宋简体" w:hAnsi="宋体"/>
          <w:bCs/>
          <w:sz w:val="44"/>
        </w:rPr>
      </w:pPr>
      <w:r w:rsidRPr="00CC3CAC">
        <w:rPr>
          <w:rFonts w:ascii="方正小标宋简体" w:eastAsia="方正小标宋简体" w:hAnsi="宋体" w:hint="eastAsia"/>
          <w:bCs/>
          <w:sz w:val="44"/>
        </w:rPr>
        <w:t>平顶山市第二届自然科学学术奖学术著作汇总表</w:t>
      </w:r>
    </w:p>
    <w:p w:rsidR="00CC3CAC" w:rsidRPr="00CC3CAC" w:rsidRDefault="00CC3CAC" w:rsidP="00CC3CAC">
      <w:pPr>
        <w:snapToGrid w:val="0"/>
        <w:rPr>
          <w:sz w:val="28"/>
        </w:rPr>
      </w:pPr>
    </w:p>
    <w:p w:rsidR="00CC3CAC" w:rsidRPr="00CC3CAC" w:rsidRDefault="00CC3CAC" w:rsidP="00CC3CAC">
      <w:pPr>
        <w:snapToGrid w:val="0"/>
        <w:rPr>
          <w:rFonts w:ascii="仿宋_GB2312" w:eastAsia="仿宋_GB2312"/>
          <w:sz w:val="28"/>
        </w:rPr>
      </w:pPr>
      <w:r w:rsidRPr="00CC3CAC">
        <w:rPr>
          <w:rFonts w:ascii="仿宋_GB2312" w:eastAsia="仿宋_GB2312" w:hint="eastAsia"/>
          <w:sz w:val="28"/>
        </w:rPr>
        <w:t>提名/推荐单位：（盖章）                                    代号：</w:t>
      </w:r>
    </w:p>
    <w:p w:rsidR="00CC3CAC" w:rsidRPr="00CC3CAC" w:rsidRDefault="00CC3CAC" w:rsidP="00CC3CAC">
      <w:pPr>
        <w:snapToGrid w:val="0"/>
        <w:rPr>
          <w:sz w:val="28"/>
        </w:rPr>
      </w:pPr>
    </w:p>
    <w:tbl>
      <w:tblPr>
        <w:tblpPr w:leftFromText="180" w:rightFromText="180" w:vertAnchor="text" w:horzAnchor="margin" w:tblpY="1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
        <w:gridCol w:w="3663"/>
        <w:gridCol w:w="1075"/>
        <w:gridCol w:w="798"/>
        <w:gridCol w:w="798"/>
        <w:gridCol w:w="798"/>
        <w:gridCol w:w="798"/>
        <w:gridCol w:w="798"/>
        <w:gridCol w:w="798"/>
        <w:gridCol w:w="798"/>
        <w:gridCol w:w="798"/>
        <w:gridCol w:w="798"/>
        <w:gridCol w:w="798"/>
        <w:gridCol w:w="798"/>
      </w:tblGrid>
      <w:tr w:rsidR="00CC3CAC" w:rsidRPr="00CC3CAC" w:rsidTr="000C10D9">
        <w:trPr>
          <w:trHeight w:val="930"/>
        </w:trPr>
        <w:tc>
          <w:tcPr>
            <w:tcW w:w="591"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序号</w:t>
            </w:r>
          </w:p>
        </w:tc>
        <w:tc>
          <w:tcPr>
            <w:tcW w:w="3663"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著     作　 　题　　 目</w:t>
            </w:r>
          </w:p>
        </w:tc>
        <w:tc>
          <w:tcPr>
            <w:tcW w:w="1075"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专业范围</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第一作者姓名</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第二作者姓名</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第三作者姓名</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第四作者姓名</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第五作者姓名</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共几位作者</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申报等级</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提名推荐</w:t>
            </w:r>
          </w:p>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等级</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主评委</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副评委</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终评等级</w:t>
            </w:r>
          </w:p>
        </w:tc>
      </w:tr>
      <w:tr w:rsidR="00CC3CAC" w:rsidRPr="00CC3CAC" w:rsidTr="000C10D9">
        <w:trPr>
          <w:trHeight w:val="567"/>
        </w:trPr>
        <w:tc>
          <w:tcPr>
            <w:tcW w:w="591"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3663"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r>
      <w:tr w:rsidR="00CC3CAC" w:rsidRPr="00CC3CAC" w:rsidTr="000C10D9">
        <w:trPr>
          <w:trHeight w:val="567"/>
        </w:trPr>
        <w:tc>
          <w:tcPr>
            <w:tcW w:w="591"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3663"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r>
      <w:tr w:rsidR="00CC3CAC" w:rsidRPr="00CC3CAC" w:rsidTr="000C10D9">
        <w:trPr>
          <w:trHeight w:val="567"/>
        </w:trPr>
        <w:tc>
          <w:tcPr>
            <w:tcW w:w="591"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3663"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r>
      <w:tr w:rsidR="00CC3CAC" w:rsidRPr="00CC3CAC" w:rsidTr="000C10D9">
        <w:trPr>
          <w:trHeight w:val="567"/>
        </w:trPr>
        <w:tc>
          <w:tcPr>
            <w:tcW w:w="591"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3663"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r>
      <w:tr w:rsidR="00CC3CAC" w:rsidRPr="00CC3CAC" w:rsidTr="000C10D9">
        <w:trPr>
          <w:trHeight w:val="567"/>
        </w:trPr>
        <w:tc>
          <w:tcPr>
            <w:tcW w:w="591"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3663"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r>
    </w:tbl>
    <w:p w:rsidR="00CC3CAC" w:rsidRPr="00CC3CAC" w:rsidRDefault="00CC3CAC" w:rsidP="00CC3CAC">
      <w:pPr>
        <w:spacing w:line="400" w:lineRule="exact"/>
        <w:rPr>
          <w:rFonts w:ascii="仿宋_GB2312" w:eastAsia="仿宋_GB2312"/>
          <w:sz w:val="24"/>
        </w:rPr>
      </w:pPr>
      <w:r w:rsidRPr="00CC3CAC">
        <w:rPr>
          <w:rFonts w:ascii="仿宋_GB2312" w:eastAsia="仿宋_GB2312" w:hint="eastAsia"/>
          <w:sz w:val="24"/>
        </w:rPr>
        <w:t>注：１.该表为制作证书的主要依据，请认真核对序号、原文署名顺序，填写作者姓名及作者数。</w:t>
      </w:r>
    </w:p>
    <w:p w:rsidR="00CC3CAC" w:rsidRPr="00CC3CAC" w:rsidRDefault="00CC3CAC" w:rsidP="00CC3CAC">
      <w:pPr>
        <w:spacing w:line="400" w:lineRule="exact"/>
        <w:ind w:firstLineChars="200" w:firstLine="480"/>
        <w:rPr>
          <w:rFonts w:ascii="仿宋_GB2312" w:eastAsia="仿宋_GB2312"/>
          <w:sz w:val="24"/>
        </w:rPr>
      </w:pPr>
      <w:r w:rsidRPr="00CC3CAC">
        <w:rPr>
          <w:rFonts w:ascii="仿宋_GB2312" w:eastAsia="仿宋_GB2312" w:hint="eastAsia"/>
          <w:sz w:val="24"/>
        </w:rPr>
        <w:t>２.该表一式两份，加盖公章后，报送</w:t>
      </w:r>
      <w:r w:rsidRPr="00CC3CAC">
        <w:rPr>
          <w:rFonts w:ascii="仿宋_GB2312" w:eastAsia="仿宋_GB2312" w:hAnsi="宋体" w:hint="eastAsia"/>
          <w:sz w:val="24"/>
        </w:rPr>
        <w:t>市</w:t>
      </w:r>
      <w:r w:rsidRPr="00CC3CAC">
        <w:rPr>
          <w:rFonts w:ascii="仿宋_GB2312" w:eastAsia="仿宋_GB2312" w:hint="eastAsia"/>
          <w:sz w:val="24"/>
        </w:rPr>
        <w:t>自然科学学术奖评审工作领导小组办公室。</w:t>
      </w:r>
    </w:p>
    <w:p w:rsidR="00CC3CAC" w:rsidRPr="00CC3CAC" w:rsidRDefault="00CC3CAC" w:rsidP="00CC3CAC">
      <w:pPr>
        <w:spacing w:line="400" w:lineRule="exact"/>
        <w:ind w:firstLineChars="200" w:firstLine="480"/>
        <w:rPr>
          <w:rFonts w:ascii="仿宋_GB2312" w:eastAsia="仿宋_GB2312"/>
          <w:sz w:val="24"/>
        </w:rPr>
      </w:pPr>
      <w:r w:rsidRPr="00CC3CAC">
        <w:rPr>
          <w:rFonts w:ascii="仿宋_GB2312" w:eastAsia="仿宋_GB2312" w:hint="eastAsia"/>
          <w:sz w:val="24"/>
        </w:rPr>
        <w:t>３.主副评委、等级由</w:t>
      </w:r>
      <w:r w:rsidRPr="00CC3CAC">
        <w:rPr>
          <w:rFonts w:ascii="仿宋_GB2312" w:eastAsia="仿宋_GB2312" w:hAnsi="宋体" w:hint="eastAsia"/>
          <w:sz w:val="24"/>
        </w:rPr>
        <w:t>市</w:t>
      </w:r>
      <w:r w:rsidRPr="00CC3CAC">
        <w:rPr>
          <w:rFonts w:ascii="仿宋_GB2312" w:eastAsia="仿宋_GB2312" w:hint="eastAsia"/>
          <w:sz w:val="24"/>
        </w:rPr>
        <w:t>自然科学学术奖评审工作领导小组办公室填写。</w:t>
      </w:r>
    </w:p>
    <w:p w:rsidR="00CC3CAC" w:rsidRPr="00CC3CAC" w:rsidRDefault="00CC3CAC" w:rsidP="00CC3CAC">
      <w:pPr>
        <w:spacing w:line="400" w:lineRule="exact"/>
        <w:ind w:firstLineChars="200" w:firstLine="480"/>
        <w:rPr>
          <w:rFonts w:ascii="仿宋_GB2312" w:eastAsia="仿宋_GB2312"/>
          <w:sz w:val="24"/>
        </w:rPr>
      </w:pPr>
    </w:p>
    <w:p w:rsidR="00CC3CAC" w:rsidRPr="00CC3CAC" w:rsidRDefault="00CC3CAC" w:rsidP="00CC3CAC">
      <w:pPr>
        <w:rPr>
          <w:rFonts w:ascii="黑体" w:eastAsia="黑体" w:hAnsi="黑体"/>
          <w:bCs/>
          <w:sz w:val="32"/>
          <w:szCs w:val="32"/>
        </w:rPr>
      </w:pPr>
      <w:r w:rsidRPr="00CC3CAC">
        <w:rPr>
          <w:rFonts w:ascii="黑体" w:eastAsia="黑体" w:hAnsi="黑体" w:hint="eastAsia"/>
          <w:bCs/>
          <w:sz w:val="32"/>
          <w:szCs w:val="32"/>
        </w:rPr>
        <w:lastRenderedPageBreak/>
        <w:t>附件7</w:t>
      </w:r>
    </w:p>
    <w:p w:rsidR="00CC3CAC" w:rsidRPr="00CC3CAC" w:rsidRDefault="00CC3CAC" w:rsidP="00CC3CAC">
      <w:pPr>
        <w:rPr>
          <w:rFonts w:ascii="黑体" w:eastAsia="黑体" w:hAnsi="黑体"/>
          <w:bCs/>
          <w:sz w:val="32"/>
          <w:szCs w:val="32"/>
        </w:rPr>
      </w:pPr>
    </w:p>
    <w:p w:rsidR="00CC3CAC" w:rsidRPr="00CC3CAC" w:rsidRDefault="00CC3CAC" w:rsidP="00CC3CAC">
      <w:pPr>
        <w:snapToGrid w:val="0"/>
        <w:spacing w:line="560" w:lineRule="exact"/>
        <w:jc w:val="center"/>
        <w:rPr>
          <w:rFonts w:ascii="方正小标宋简体" w:eastAsia="方正小标宋简体" w:hAnsi="宋体"/>
          <w:bCs/>
          <w:sz w:val="44"/>
        </w:rPr>
      </w:pPr>
      <w:r w:rsidRPr="00CC3CAC">
        <w:rPr>
          <w:rFonts w:ascii="方正小标宋简体" w:eastAsia="方正小标宋简体" w:hAnsi="宋体" w:hint="eastAsia"/>
          <w:bCs/>
          <w:sz w:val="44"/>
        </w:rPr>
        <w:t>平顶山市第二届自然科学学术奖工程技术项目汇总表</w:t>
      </w:r>
    </w:p>
    <w:p w:rsidR="00CC3CAC" w:rsidRPr="00CC3CAC" w:rsidRDefault="00CC3CAC" w:rsidP="00CC3CAC">
      <w:r w:rsidRPr="00CC3CAC">
        <w:t xml:space="preserve"> </w:t>
      </w:r>
    </w:p>
    <w:p w:rsidR="00CC3CAC" w:rsidRPr="00CC3CAC" w:rsidRDefault="00CC3CAC" w:rsidP="00CC3CAC">
      <w:pPr>
        <w:rPr>
          <w:rFonts w:ascii="仿宋_GB2312" w:eastAsia="仿宋_GB2312"/>
          <w:sz w:val="28"/>
        </w:rPr>
      </w:pPr>
      <w:r w:rsidRPr="00CC3CAC">
        <w:rPr>
          <w:rFonts w:ascii="仿宋_GB2312" w:eastAsia="仿宋_GB2312" w:hint="eastAsia"/>
          <w:sz w:val="28"/>
        </w:rPr>
        <w:t>提名/推荐单位：（盖章）                              代号：</w:t>
      </w:r>
    </w:p>
    <w:tbl>
      <w:tblPr>
        <w:tblpPr w:leftFromText="180" w:rightFromText="180" w:vertAnchor="text" w:horzAnchor="margin"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2698"/>
        <w:gridCol w:w="750"/>
        <w:gridCol w:w="1064"/>
        <w:gridCol w:w="1064"/>
        <w:gridCol w:w="1064"/>
        <w:gridCol w:w="1064"/>
        <w:gridCol w:w="1064"/>
        <w:gridCol w:w="798"/>
        <w:gridCol w:w="798"/>
        <w:gridCol w:w="798"/>
        <w:gridCol w:w="798"/>
        <w:gridCol w:w="798"/>
        <w:gridCol w:w="798"/>
      </w:tblGrid>
      <w:tr w:rsidR="00CC3CAC" w:rsidRPr="00CC3CAC" w:rsidTr="000C10D9">
        <w:trPr>
          <w:trHeight w:val="930"/>
        </w:trPr>
        <w:tc>
          <w:tcPr>
            <w:tcW w:w="55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序号</w:t>
            </w:r>
          </w:p>
        </w:tc>
        <w:tc>
          <w:tcPr>
            <w:tcW w:w="26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工程技术项目名称</w:t>
            </w:r>
          </w:p>
        </w:tc>
        <w:tc>
          <w:tcPr>
            <w:tcW w:w="75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专业范围</w:t>
            </w: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第一完成人姓名</w:t>
            </w: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第二完成人姓名</w:t>
            </w: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第三完成人姓名</w:t>
            </w: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第四完成人姓名</w:t>
            </w: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第五完成人姓名</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共几位完成人</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申报等级</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提名推荐</w:t>
            </w:r>
          </w:p>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等级</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主评委</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副评委</w:t>
            </w: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snapToGrid w:val="0"/>
              <w:jc w:val="center"/>
              <w:rPr>
                <w:rFonts w:ascii="黑体" w:eastAsia="黑体" w:hAnsi="黑体"/>
                <w:sz w:val="24"/>
              </w:rPr>
            </w:pPr>
            <w:r w:rsidRPr="00CC3CAC">
              <w:rPr>
                <w:rFonts w:ascii="黑体" w:eastAsia="黑体" w:hAnsi="黑体" w:hint="eastAsia"/>
                <w:sz w:val="24"/>
              </w:rPr>
              <w:t>终评等级</w:t>
            </w:r>
          </w:p>
        </w:tc>
      </w:tr>
      <w:tr w:rsidR="00CC3CAC" w:rsidRPr="00CC3CAC" w:rsidTr="000C10D9">
        <w:trPr>
          <w:trHeight w:val="567"/>
        </w:trPr>
        <w:tc>
          <w:tcPr>
            <w:tcW w:w="55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26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5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r>
      <w:tr w:rsidR="00CC3CAC" w:rsidRPr="00CC3CAC" w:rsidTr="000C10D9">
        <w:trPr>
          <w:trHeight w:val="567"/>
        </w:trPr>
        <w:tc>
          <w:tcPr>
            <w:tcW w:w="55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26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5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r>
      <w:tr w:rsidR="00CC3CAC" w:rsidRPr="00CC3CAC" w:rsidTr="000C10D9">
        <w:trPr>
          <w:trHeight w:val="567"/>
        </w:trPr>
        <w:tc>
          <w:tcPr>
            <w:tcW w:w="55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26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5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r>
      <w:tr w:rsidR="00CC3CAC" w:rsidRPr="00CC3CAC" w:rsidTr="000C10D9">
        <w:trPr>
          <w:trHeight w:val="567"/>
        </w:trPr>
        <w:tc>
          <w:tcPr>
            <w:tcW w:w="55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26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5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r>
      <w:tr w:rsidR="00CC3CAC" w:rsidRPr="00CC3CAC" w:rsidTr="000C10D9">
        <w:trPr>
          <w:trHeight w:val="567"/>
        </w:trPr>
        <w:tc>
          <w:tcPr>
            <w:tcW w:w="55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26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50"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CC3CAC" w:rsidRPr="00CC3CAC" w:rsidRDefault="00CC3CAC" w:rsidP="000C10D9">
            <w:pPr>
              <w:jc w:val="center"/>
              <w:rPr>
                <w:rFonts w:ascii="仿宋_GB2312" w:eastAsia="仿宋_GB2312"/>
                <w:sz w:val="24"/>
              </w:rPr>
            </w:pPr>
          </w:p>
        </w:tc>
      </w:tr>
    </w:tbl>
    <w:p w:rsidR="00CC3CAC" w:rsidRPr="00CC3CAC" w:rsidRDefault="00CC3CAC" w:rsidP="00CC3CAC">
      <w:pPr>
        <w:spacing w:line="400" w:lineRule="exact"/>
        <w:rPr>
          <w:rFonts w:ascii="仿宋_GB2312" w:eastAsia="仿宋_GB2312"/>
          <w:sz w:val="24"/>
        </w:rPr>
      </w:pPr>
      <w:r w:rsidRPr="00CC3CAC">
        <w:rPr>
          <w:rFonts w:ascii="仿宋_GB2312" w:eastAsia="仿宋_GB2312" w:hint="eastAsia"/>
          <w:sz w:val="24"/>
        </w:rPr>
        <w:t>注：１.该表为制作证书的主要依据，请认真核对序号、原文署名顺序，填写完成人姓名及完成人数。</w:t>
      </w:r>
    </w:p>
    <w:p w:rsidR="00CC3CAC" w:rsidRPr="00CC3CAC" w:rsidRDefault="00CC3CAC" w:rsidP="00CC3CAC">
      <w:pPr>
        <w:spacing w:line="400" w:lineRule="exact"/>
        <w:ind w:firstLineChars="200" w:firstLine="480"/>
        <w:rPr>
          <w:rFonts w:ascii="仿宋_GB2312" w:eastAsia="仿宋_GB2312"/>
          <w:sz w:val="24"/>
        </w:rPr>
      </w:pPr>
      <w:r w:rsidRPr="00CC3CAC">
        <w:rPr>
          <w:rFonts w:ascii="仿宋_GB2312" w:eastAsia="仿宋_GB2312" w:hint="eastAsia"/>
          <w:sz w:val="24"/>
        </w:rPr>
        <w:t>２.该表一式两份，提名专家签字或提名/推荐单位加盖公章后,报</w:t>
      </w:r>
      <w:r w:rsidRPr="00CC3CAC">
        <w:rPr>
          <w:rFonts w:ascii="仿宋_GB2312" w:eastAsia="仿宋_GB2312" w:hAnsi="宋体" w:hint="eastAsia"/>
          <w:sz w:val="24"/>
        </w:rPr>
        <w:t>市</w:t>
      </w:r>
      <w:r w:rsidRPr="00CC3CAC">
        <w:rPr>
          <w:rFonts w:ascii="仿宋_GB2312" w:eastAsia="仿宋_GB2312" w:hint="eastAsia"/>
          <w:sz w:val="24"/>
        </w:rPr>
        <w:t>自然科学学术奖评审工作领导小组办公室。</w:t>
      </w:r>
    </w:p>
    <w:p w:rsidR="00CC3CAC" w:rsidRPr="00CC3CAC" w:rsidRDefault="00CC3CAC" w:rsidP="00CC3CAC">
      <w:pPr>
        <w:spacing w:line="400" w:lineRule="exact"/>
        <w:ind w:firstLineChars="200" w:firstLine="480"/>
        <w:rPr>
          <w:rFonts w:ascii="仿宋_GB2312" w:eastAsia="仿宋_GB2312"/>
          <w:sz w:val="32"/>
          <w:szCs w:val="32"/>
        </w:rPr>
      </w:pPr>
      <w:r w:rsidRPr="00CC3CAC">
        <w:rPr>
          <w:rFonts w:ascii="仿宋_GB2312" w:eastAsia="仿宋_GB2312" w:hint="eastAsia"/>
          <w:sz w:val="24"/>
        </w:rPr>
        <w:t>３.主副评委、等级由</w:t>
      </w:r>
      <w:r w:rsidRPr="00CC3CAC">
        <w:rPr>
          <w:rFonts w:ascii="仿宋_GB2312" w:eastAsia="仿宋_GB2312" w:hAnsi="宋体" w:hint="eastAsia"/>
          <w:sz w:val="24"/>
        </w:rPr>
        <w:t>市</w:t>
      </w:r>
      <w:r w:rsidRPr="00CC3CAC">
        <w:rPr>
          <w:rFonts w:ascii="仿宋_GB2312" w:eastAsia="仿宋_GB2312" w:hint="eastAsia"/>
          <w:sz w:val="24"/>
        </w:rPr>
        <w:t>自然科学学术奖评审工作领导小组办公室填写。</w:t>
      </w:r>
    </w:p>
    <w:sectPr w:rsidR="00CC3CAC" w:rsidRPr="00CC3CAC" w:rsidSect="00CC3CAC">
      <w:footerReference w:type="even" r:id="rId9"/>
      <w:footerReference w:type="default" r:id="rId10"/>
      <w:pgSz w:w="16838" w:h="11906" w:orient="landscape" w:code="9"/>
      <w:pgMar w:top="1474" w:right="1928" w:bottom="1588" w:left="1985" w:header="851" w:footer="1134" w:gutter="0"/>
      <w:cols w:space="425"/>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0D6" w:rsidRDefault="005630D6" w:rsidP="0009678F">
      <w:r>
        <w:separator/>
      </w:r>
    </w:p>
  </w:endnote>
  <w:endnote w:type="continuationSeparator" w:id="1">
    <w:p w:rsidR="005630D6" w:rsidRDefault="005630D6" w:rsidP="0009678F">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CAC" w:rsidRDefault="00CC3CAC" w:rsidP="009B3AC3">
    <w:pPr>
      <w:pStyle w:val="a6"/>
      <w:ind w:right="180" w:firstLineChars="100" w:firstLine="280"/>
      <w:rPr>
        <w:sz w:val="21"/>
        <w:szCs w:val="24"/>
      </w:rPr>
    </w:pPr>
    <w:r>
      <w:rPr>
        <w:rFonts w:ascii="宋体" w:hAnsi="宋体"/>
        <w:sz w:val="28"/>
        <w:szCs w:val="28"/>
      </w:rPr>
      <w:t>—</w:t>
    </w:r>
    <w:r w:rsidRPr="00132CA4">
      <w:rPr>
        <w:rFonts w:ascii="宋体" w:hAnsi="宋体" w:hint="eastAsia"/>
        <w:sz w:val="28"/>
        <w:szCs w:val="28"/>
      </w:rPr>
      <w:t xml:space="preserve"> </w:t>
    </w:r>
    <w:r w:rsidR="00554E05" w:rsidRPr="00132CA4">
      <w:rPr>
        <w:rFonts w:ascii="宋体" w:hAnsi="宋体"/>
        <w:sz w:val="28"/>
        <w:szCs w:val="28"/>
      </w:rPr>
      <w:fldChar w:fldCharType="begin"/>
    </w:r>
    <w:r w:rsidRPr="00132CA4">
      <w:rPr>
        <w:rFonts w:ascii="宋体" w:hAnsi="宋体"/>
        <w:sz w:val="28"/>
        <w:szCs w:val="28"/>
      </w:rPr>
      <w:instrText xml:space="preserve"> PAGE   \* MERGEFORMAT </w:instrText>
    </w:r>
    <w:r w:rsidR="00554E05" w:rsidRPr="00132CA4">
      <w:rPr>
        <w:rFonts w:ascii="宋体" w:hAnsi="宋体"/>
        <w:sz w:val="28"/>
        <w:szCs w:val="28"/>
      </w:rPr>
      <w:fldChar w:fldCharType="separate"/>
    </w:r>
    <w:r w:rsidR="00AB0631" w:rsidRPr="00AB0631">
      <w:rPr>
        <w:rFonts w:ascii="宋体" w:hAnsi="宋体"/>
        <w:noProof/>
        <w:sz w:val="28"/>
        <w:szCs w:val="28"/>
        <w:lang w:val="zh-CN"/>
      </w:rPr>
      <w:t>2</w:t>
    </w:r>
    <w:r w:rsidR="00554E05" w:rsidRPr="00132CA4">
      <w:rPr>
        <w:rFonts w:ascii="宋体" w:hAnsi="宋体"/>
        <w:sz w:val="28"/>
        <w:szCs w:val="28"/>
      </w:rPr>
      <w:fldChar w:fldCharType="end"/>
    </w:r>
    <w:r w:rsidRPr="00132CA4">
      <w:rPr>
        <w:rFonts w:ascii="宋体" w:hAnsi="宋体" w:hint="eastAsia"/>
        <w:sz w:val="28"/>
        <w:szCs w:val="28"/>
      </w:rPr>
      <w:t xml:space="preserve"> </w:t>
    </w:r>
    <w:r>
      <w:rPr>
        <w:rFonts w:ascii="宋体" w:hAnsi="宋体"/>
        <w:sz w:val="28"/>
        <w:szCs w:val="28"/>
      </w:rPr>
      <w:t>—</w:t>
    </w:r>
  </w:p>
  <w:p w:rsidR="00CC3CAC" w:rsidRDefault="00CC3CA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CAC" w:rsidRDefault="00CC3CAC" w:rsidP="009B3AC3">
    <w:pPr>
      <w:pStyle w:val="a6"/>
      <w:ind w:right="180"/>
      <w:jc w:val="right"/>
      <w:rPr>
        <w:sz w:val="21"/>
        <w:szCs w:val="24"/>
      </w:rPr>
    </w:pPr>
    <w:r>
      <w:rPr>
        <w:rFonts w:ascii="宋体" w:hAnsi="宋体"/>
        <w:sz w:val="28"/>
        <w:szCs w:val="28"/>
      </w:rPr>
      <w:t>—</w:t>
    </w:r>
    <w:r w:rsidRPr="00132CA4">
      <w:rPr>
        <w:rFonts w:ascii="宋体" w:hAnsi="宋体" w:hint="eastAsia"/>
        <w:sz w:val="28"/>
        <w:szCs w:val="28"/>
      </w:rPr>
      <w:t xml:space="preserve"> </w:t>
    </w:r>
    <w:r w:rsidR="00554E05" w:rsidRPr="00132CA4">
      <w:rPr>
        <w:rFonts w:ascii="宋体" w:hAnsi="宋体"/>
        <w:sz w:val="28"/>
        <w:szCs w:val="28"/>
      </w:rPr>
      <w:fldChar w:fldCharType="begin"/>
    </w:r>
    <w:r w:rsidRPr="00132CA4">
      <w:rPr>
        <w:rFonts w:ascii="宋体" w:hAnsi="宋体"/>
        <w:sz w:val="28"/>
        <w:szCs w:val="28"/>
      </w:rPr>
      <w:instrText xml:space="preserve"> PAGE   \* MERGEFORMAT </w:instrText>
    </w:r>
    <w:r w:rsidR="00554E05" w:rsidRPr="00132CA4">
      <w:rPr>
        <w:rFonts w:ascii="宋体" w:hAnsi="宋体"/>
        <w:sz w:val="28"/>
        <w:szCs w:val="28"/>
      </w:rPr>
      <w:fldChar w:fldCharType="separate"/>
    </w:r>
    <w:r w:rsidR="00AB0631" w:rsidRPr="00AB0631">
      <w:rPr>
        <w:rFonts w:ascii="宋体" w:hAnsi="宋体"/>
        <w:noProof/>
        <w:sz w:val="28"/>
        <w:szCs w:val="28"/>
        <w:lang w:val="zh-CN"/>
      </w:rPr>
      <w:t>1</w:t>
    </w:r>
    <w:r w:rsidR="00554E05" w:rsidRPr="00132CA4">
      <w:rPr>
        <w:rFonts w:ascii="宋体" w:hAnsi="宋体"/>
        <w:sz w:val="28"/>
        <w:szCs w:val="28"/>
      </w:rPr>
      <w:fldChar w:fldCharType="end"/>
    </w:r>
    <w:r w:rsidRPr="00132CA4">
      <w:rPr>
        <w:rFonts w:ascii="宋体" w:hAnsi="宋体" w:hint="eastAsia"/>
        <w:sz w:val="28"/>
        <w:szCs w:val="28"/>
      </w:rPr>
      <w:t xml:space="preserve"> </w:t>
    </w:r>
    <w:r>
      <w:rPr>
        <w:rFonts w:ascii="宋体" w:hAnsi="宋体"/>
        <w:sz w:val="28"/>
        <w:szCs w:val="28"/>
      </w:rPr>
      <w:t>—</w:t>
    </w:r>
  </w:p>
  <w:p w:rsidR="00CC3CAC" w:rsidRDefault="00CC3CA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53830"/>
      <w:docPartObj>
        <w:docPartGallery w:val="Page Numbers (Bottom of Page)"/>
        <w:docPartUnique/>
      </w:docPartObj>
    </w:sdtPr>
    <w:sdtContent>
      <w:p w:rsidR="00507B25" w:rsidRDefault="00507B25" w:rsidP="00CC3CAC">
        <w:pPr>
          <w:pStyle w:val="a6"/>
          <w:ind w:right="360" w:firstLineChars="100" w:firstLine="180"/>
          <w:rPr>
            <w:sz w:val="21"/>
            <w:szCs w:val="22"/>
          </w:rPr>
        </w:pPr>
        <w:r w:rsidRPr="00BA04A9">
          <w:rPr>
            <w:rFonts w:asciiTheme="minorEastAsia" w:eastAsiaTheme="minorEastAsia" w:hAnsiTheme="minorEastAsia" w:hint="eastAsia"/>
            <w:sz w:val="28"/>
            <w:szCs w:val="28"/>
          </w:rPr>
          <w:t xml:space="preserve">— </w:t>
        </w:r>
        <w:r w:rsidR="00554E05" w:rsidRPr="00BA04A9">
          <w:rPr>
            <w:rFonts w:asciiTheme="minorEastAsia" w:eastAsiaTheme="minorEastAsia" w:hAnsiTheme="minorEastAsia"/>
            <w:sz w:val="28"/>
            <w:szCs w:val="28"/>
          </w:rPr>
          <w:fldChar w:fldCharType="begin"/>
        </w:r>
        <w:r w:rsidRPr="00BA04A9">
          <w:rPr>
            <w:rFonts w:asciiTheme="minorEastAsia" w:eastAsiaTheme="minorEastAsia" w:hAnsiTheme="minorEastAsia"/>
            <w:sz w:val="28"/>
            <w:szCs w:val="28"/>
          </w:rPr>
          <w:instrText xml:space="preserve"> PAGE   \* MERGEFORMAT </w:instrText>
        </w:r>
        <w:r w:rsidR="00554E05" w:rsidRPr="00BA04A9">
          <w:rPr>
            <w:rFonts w:asciiTheme="minorEastAsia" w:eastAsiaTheme="minorEastAsia" w:hAnsiTheme="minorEastAsia"/>
            <w:sz w:val="28"/>
            <w:szCs w:val="28"/>
          </w:rPr>
          <w:fldChar w:fldCharType="separate"/>
        </w:r>
        <w:r w:rsidR="00AB0631" w:rsidRPr="00AB0631">
          <w:rPr>
            <w:rFonts w:asciiTheme="minorEastAsia" w:eastAsiaTheme="minorEastAsia" w:hAnsiTheme="minorEastAsia"/>
            <w:noProof/>
            <w:sz w:val="28"/>
            <w:szCs w:val="28"/>
            <w:lang w:val="zh-CN"/>
          </w:rPr>
          <w:t>24</w:t>
        </w:r>
        <w:r w:rsidR="00554E05" w:rsidRPr="00BA04A9">
          <w:rPr>
            <w:rFonts w:asciiTheme="minorEastAsia" w:eastAsiaTheme="minorEastAsia" w:hAnsiTheme="minorEastAsia"/>
            <w:sz w:val="28"/>
            <w:szCs w:val="28"/>
          </w:rPr>
          <w:fldChar w:fldCharType="end"/>
        </w:r>
        <w:r w:rsidRPr="00BA04A9">
          <w:rPr>
            <w:rFonts w:asciiTheme="minorEastAsia" w:eastAsiaTheme="minorEastAsia" w:hAnsiTheme="minorEastAsia" w:hint="eastAsia"/>
            <w:sz w:val="28"/>
            <w:szCs w:val="28"/>
          </w:rPr>
          <w:t xml:space="preserve"> —</w:t>
        </w:r>
      </w:p>
    </w:sdtContent>
  </w:sdt>
  <w:p w:rsidR="00D3540A" w:rsidRDefault="00507B25" w:rsidP="00507B25">
    <w:pPr>
      <w:pStyle w:val="a6"/>
    </w:pPr>
    <w:r>
      <w:t xml:space="preserve"> </w:t>
    </w:r>
  </w:p>
  <w:p w:rsidR="002033CF" w:rsidRDefault="002033CF">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53829"/>
      <w:docPartObj>
        <w:docPartGallery w:val="Page Numbers (Bottom of Page)"/>
        <w:docPartUnique/>
      </w:docPartObj>
    </w:sdtPr>
    <w:sdtContent>
      <w:p w:rsidR="00507B25" w:rsidRDefault="00507B25" w:rsidP="00507B25">
        <w:pPr>
          <w:pStyle w:val="a6"/>
          <w:ind w:right="360" w:firstLineChars="100" w:firstLine="180"/>
          <w:jc w:val="right"/>
        </w:pPr>
        <w:r w:rsidRPr="00BA04A9">
          <w:rPr>
            <w:rFonts w:asciiTheme="minorEastAsia" w:eastAsiaTheme="minorEastAsia" w:hAnsiTheme="minorEastAsia" w:hint="eastAsia"/>
            <w:sz w:val="28"/>
            <w:szCs w:val="28"/>
          </w:rPr>
          <w:t xml:space="preserve">— </w:t>
        </w:r>
        <w:r w:rsidR="00554E05" w:rsidRPr="00BA04A9">
          <w:rPr>
            <w:rFonts w:asciiTheme="minorEastAsia" w:eastAsiaTheme="minorEastAsia" w:hAnsiTheme="minorEastAsia"/>
            <w:sz w:val="28"/>
            <w:szCs w:val="28"/>
          </w:rPr>
          <w:fldChar w:fldCharType="begin"/>
        </w:r>
        <w:r w:rsidRPr="00BA04A9">
          <w:rPr>
            <w:rFonts w:asciiTheme="minorEastAsia" w:eastAsiaTheme="minorEastAsia" w:hAnsiTheme="minorEastAsia"/>
            <w:sz w:val="28"/>
            <w:szCs w:val="28"/>
          </w:rPr>
          <w:instrText xml:space="preserve"> PAGE   \* MERGEFORMAT </w:instrText>
        </w:r>
        <w:r w:rsidR="00554E05" w:rsidRPr="00BA04A9">
          <w:rPr>
            <w:rFonts w:asciiTheme="minorEastAsia" w:eastAsiaTheme="minorEastAsia" w:hAnsiTheme="minorEastAsia"/>
            <w:sz w:val="28"/>
            <w:szCs w:val="28"/>
          </w:rPr>
          <w:fldChar w:fldCharType="separate"/>
        </w:r>
        <w:r w:rsidR="00AB0631" w:rsidRPr="00AB0631">
          <w:rPr>
            <w:rFonts w:asciiTheme="minorEastAsia" w:eastAsiaTheme="minorEastAsia" w:hAnsiTheme="minorEastAsia"/>
            <w:noProof/>
            <w:sz w:val="28"/>
            <w:szCs w:val="28"/>
            <w:lang w:val="zh-CN"/>
          </w:rPr>
          <w:t>25</w:t>
        </w:r>
        <w:r w:rsidR="00554E05" w:rsidRPr="00BA04A9">
          <w:rPr>
            <w:rFonts w:asciiTheme="minorEastAsia" w:eastAsiaTheme="minorEastAsia" w:hAnsiTheme="minorEastAsia"/>
            <w:sz w:val="28"/>
            <w:szCs w:val="28"/>
          </w:rPr>
          <w:fldChar w:fldCharType="end"/>
        </w:r>
        <w:r w:rsidRPr="00BA04A9">
          <w:rPr>
            <w:rFonts w:asciiTheme="minorEastAsia" w:eastAsiaTheme="minorEastAsia" w:hAnsiTheme="minorEastAsia" w:hint="eastAsia"/>
            <w:sz w:val="28"/>
            <w:szCs w:val="28"/>
          </w:rPr>
          <w:t xml:space="preserve"> —</w:t>
        </w:r>
      </w:p>
    </w:sdtContent>
  </w:sdt>
  <w:p w:rsidR="009F3126" w:rsidRDefault="00507B25" w:rsidP="00507B25">
    <w:pPr>
      <w:pStyle w:val="a6"/>
      <w:jc w:val="right"/>
    </w:pPr>
    <w:r>
      <w:t xml:space="preserve"> </w:t>
    </w:r>
  </w:p>
  <w:p w:rsidR="009F3126" w:rsidRDefault="009F31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0D6" w:rsidRDefault="005630D6" w:rsidP="0009678F">
      <w:r>
        <w:separator/>
      </w:r>
    </w:p>
  </w:footnote>
  <w:footnote w:type="continuationSeparator" w:id="1">
    <w:p w:rsidR="005630D6" w:rsidRDefault="005630D6" w:rsidP="000967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147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F3B"/>
    <w:rsid w:val="000205A9"/>
    <w:rsid w:val="0002523F"/>
    <w:rsid w:val="00054BE1"/>
    <w:rsid w:val="000558C4"/>
    <w:rsid w:val="00073905"/>
    <w:rsid w:val="00073C69"/>
    <w:rsid w:val="00080EBD"/>
    <w:rsid w:val="0009678F"/>
    <w:rsid w:val="00097D55"/>
    <w:rsid w:val="000A2C11"/>
    <w:rsid w:val="000A4F0B"/>
    <w:rsid w:val="000A64D8"/>
    <w:rsid w:val="000C032F"/>
    <w:rsid w:val="000D2022"/>
    <w:rsid w:val="000D4D44"/>
    <w:rsid w:val="000F113E"/>
    <w:rsid w:val="00114B24"/>
    <w:rsid w:val="00116648"/>
    <w:rsid w:val="00124795"/>
    <w:rsid w:val="00155CD6"/>
    <w:rsid w:val="00156175"/>
    <w:rsid w:val="001645B4"/>
    <w:rsid w:val="001658B2"/>
    <w:rsid w:val="00185382"/>
    <w:rsid w:val="00197712"/>
    <w:rsid w:val="001B21AE"/>
    <w:rsid w:val="001C16E3"/>
    <w:rsid w:val="001D3104"/>
    <w:rsid w:val="001E5096"/>
    <w:rsid w:val="0020115E"/>
    <w:rsid w:val="002033CF"/>
    <w:rsid w:val="00205E63"/>
    <w:rsid w:val="002170FE"/>
    <w:rsid w:val="00230E0A"/>
    <w:rsid w:val="002314BD"/>
    <w:rsid w:val="00241FB8"/>
    <w:rsid w:val="00244BA6"/>
    <w:rsid w:val="00262CAE"/>
    <w:rsid w:val="00281998"/>
    <w:rsid w:val="00282CD8"/>
    <w:rsid w:val="00283B67"/>
    <w:rsid w:val="00291948"/>
    <w:rsid w:val="002A4314"/>
    <w:rsid w:val="002C1AA2"/>
    <w:rsid w:val="002D21FD"/>
    <w:rsid w:val="002D4F89"/>
    <w:rsid w:val="002E50C9"/>
    <w:rsid w:val="002E5656"/>
    <w:rsid w:val="002E57E6"/>
    <w:rsid w:val="003109FF"/>
    <w:rsid w:val="003219B8"/>
    <w:rsid w:val="00330C7A"/>
    <w:rsid w:val="00336F3B"/>
    <w:rsid w:val="00341255"/>
    <w:rsid w:val="0034703A"/>
    <w:rsid w:val="00363C5C"/>
    <w:rsid w:val="003734DC"/>
    <w:rsid w:val="00390751"/>
    <w:rsid w:val="003A2C8F"/>
    <w:rsid w:val="003A4397"/>
    <w:rsid w:val="003B1F1A"/>
    <w:rsid w:val="003B2EDF"/>
    <w:rsid w:val="003C356B"/>
    <w:rsid w:val="003C70B1"/>
    <w:rsid w:val="003D0B37"/>
    <w:rsid w:val="003E0B83"/>
    <w:rsid w:val="003F086D"/>
    <w:rsid w:val="00425326"/>
    <w:rsid w:val="004437A0"/>
    <w:rsid w:val="0045231A"/>
    <w:rsid w:val="0047060E"/>
    <w:rsid w:val="0047131C"/>
    <w:rsid w:val="00473730"/>
    <w:rsid w:val="00484769"/>
    <w:rsid w:val="0048564F"/>
    <w:rsid w:val="0049098B"/>
    <w:rsid w:val="00491B0D"/>
    <w:rsid w:val="00494FEB"/>
    <w:rsid w:val="004A488D"/>
    <w:rsid w:val="004B669D"/>
    <w:rsid w:val="004D29F8"/>
    <w:rsid w:val="004E16F4"/>
    <w:rsid w:val="00502514"/>
    <w:rsid w:val="00507B25"/>
    <w:rsid w:val="00512868"/>
    <w:rsid w:val="005229C0"/>
    <w:rsid w:val="005317AF"/>
    <w:rsid w:val="00534F5D"/>
    <w:rsid w:val="0054465E"/>
    <w:rsid w:val="0054562E"/>
    <w:rsid w:val="00554E05"/>
    <w:rsid w:val="00557D64"/>
    <w:rsid w:val="005630D6"/>
    <w:rsid w:val="00571A89"/>
    <w:rsid w:val="005860B4"/>
    <w:rsid w:val="005B0AEB"/>
    <w:rsid w:val="005B1AEF"/>
    <w:rsid w:val="005B331A"/>
    <w:rsid w:val="005C04E3"/>
    <w:rsid w:val="005E0E06"/>
    <w:rsid w:val="005F12C0"/>
    <w:rsid w:val="005F3346"/>
    <w:rsid w:val="005F4BE2"/>
    <w:rsid w:val="005F72B0"/>
    <w:rsid w:val="00601C25"/>
    <w:rsid w:val="006059FA"/>
    <w:rsid w:val="006076D6"/>
    <w:rsid w:val="0063798E"/>
    <w:rsid w:val="00643BFD"/>
    <w:rsid w:val="006547F5"/>
    <w:rsid w:val="00673399"/>
    <w:rsid w:val="00691EAB"/>
    <w:rsid w:val="0069286A"/>
    <w:rsid w:val="00696A4C"/>
    <w:rsid w:val="006B582C"/>
    <w:rsid w:val="006C76D3"/>
    <w:rsid w:val="006D104B"/>
    <w:rsid w:val="006D3BDF"/>
    <w:rsid w:val="006D420A"/>
    <w:rsid w:val="006D60E9"/>
    <w:rsid w:val="006E7237"/>
    <w:rsid w:val="006F78F8"/>
    <w:rsid w:val="007169FF"/>
    <w:rsid w:val="00720B22"/>
    <w:rsid w:val="00731206"/>
    <w:rsid w:val="007572C0"/>
    <w:rsid w:val="0075762E"/>
    <w:rsid w:val="007615F3"/>
    <w:rsid w:val="00763F0E"/>
    <w:rsid w:val="00781812"/>
    <w:rsid w:val="007961A6"/>
    <w:rsid w:val="007A109C"/>
    <w:rsid w:val="007B3822"/>
    <w:rsid w:val="007C5A77"/>
    <w:rsid w:val="007C66D1"/>
    <w:rsid w:val="007D440F"/>
    <w:rsid w:val="007E0C2A"/>
    <w:rsid w:val="007E4811"/>
    <w:rsid w:val="007F5CEA"/>
    <w:rsid w:val="00803E3E"/>
    <w:rsid w:val="00807821"/>
    <w:rsid w:val="00812A97"/>
    <w:rsid w:val="008308F1"/>
    <w:rsid w:val="00851DDC"/>
    <w:rsid w:val="00855AA3"/>
    <w:rsid w:val="00861229"/>
    <w:rsid w:val="00873B60"/>
    <w:rsid w:val="008811B9"/>
    <w:rsid w:val="008938C8"/>
    <w:rsid w:val="008938D6"/>
    <w:rsid w:val="00894917"/>
    <w:rsid w:val="008D2229"/>
    <w:rsid w:val="008D7B91"/>
    <w:rsid w:val="008E0A0D"/>
    <w:rsid w:val="008E2D97"/>
    <w:rsid w:val="008F1280"/>
    <w:rsid w:val="008F4439"/>
    <w:rsid w:val="00900F48"/>
    <w:rsid w:val="0090317A"/>
    <w:rsid w:val="009115FD"/>
    <w:rsid w:val="00915318"/>
    <w:rsid w:val="00917D53"/>
    <w:rsid w:val="00925233"/>
    <w:rsid w:val="00940416"/>
    <w:rsid w:val="009629E0"/>
    <w:rsid w:val="009664C3"/>
    <w:rsid w:val="00970003"/>
    <w:rsid w:val="009820A7"/>
    <w:rsid w:val="00994407"/>
    <w:rsid w:val="009C52D5"/>
    <w:rsid w:val="009D17B1"/>
    <w:rsid w:val="009E3670"/>
    <w:rsid w:val="009F3126"/>
    <w:rsid w:val="00A06101"/>
    <w:rsid w:val="00A30CB5"/>
    <w:rsid w:val="00A47266"/>
    <w:rsid w:val="00A6145D"/>
    <w:rsid w:val="00A63A66"/>
    <w:rsid w:val="00A67999"/>
    <w:rsid w:val="00A77757"/>
    <w:rsid w:val="00A80768"/>
    <w:rsid w:val="00A848C6"/>
    <w:rsid w:val="00A964A2"/>
    <w:rsid w:val="00A966F6"/>
    <w:rsid w:val="00AA16B0"/>
    <w:rsid w:val="00AA5CAF"/>
    <w:rsid w:val="00AB0631"/>
    <w:rsid w:val="00AB1886"/>
    <w:rsid w:val="00AB3C55"/>
    <w:rsid w:val="00AC7027"/>
    <w:rsid w:val="00AD4451"/>
    <w:rsid w:val="00AF1B7A"/>
    <w:rsid w:val="00AF3C30"/>
    <w:rsid w:val="00AF5792"/>
    <w:rsid w:val="00B02241"/>
    <w:rsid w:val="00B157F2"/>
    <w:rsid w:val="00B17BC5"/>
    <w:rsid w:val="00B31F34"/>
    <w:rsid w:val="00B3495E"/>
    <w:rsid w:val="00B5309A"/>
    <w:rsid w:val="00B71E33"/>
    <w:rsid w:val="00B74C4C"/>
    <w:rsid w:val="00B93F08"/>
    <w:rsid w:val="00B962C5"/>
    <w:rsid w:val="00BA565B"/>
    <w:rsid w:val="00BD1C8E"/>
    <w:rsid w:val="00BE75AB"/>
    <w:rsid w:val="00C042AA"/>
    <w:rsid w:val="00C15E44"/>
    <w:rsid w:val="00C205BD"/>
    <w:rsid w:val="00C30D69"/>
    <w:rsid w:val="00C54C28"/>
    <w:rsid w:val="00C70F3F"/>
    <w:rsid w:val="00C74487"/>
    <w:rsid w:val="00C82108"/>
    <w:rsid w:val="00C821A7"/>
    <w:rsid w:val="00C82FAC"/>
    <w:rsid w:val="00CA658E"/>
    <w:rsid w:val="00CB7340"/>
    <w:rsid w:val="00CC263C"/>
    <w:rsid w:val="00CC3CAC"/>
    <w:rsid w:val="00CC3D04"/>
    <w:rsid w:val="00CD0078"/>
    <w:rsid w:val="00CE154C"/>
    <w:rsid w:val="00CE36C9"/>
    <w:rsid w:val="00CE59D8"/>
    <w:rsid w:val="00CE73B7"/>
    <w:rsid w:val="00CF1F31"/>
    <w:rsid w:val="00CF3FB4"/>
    <w:rsid w:val="00D05A29"/>
    <w:rsid w:val="00D065B5"/>
    <w:rsid w:val="00D12AE7"/>
    <w:rsid w:val="00D13FCD"/>
    <w:rsid w:val="00D229B5"/>
    <w:rsid w:val="00D32724"/>
    <w:rsid w:val="00D3299E"/>
    <w:rsid w:val="00D3540A"/>
    <w:rsid w:val="00D363BB"/>
    <w:rsid w:val="00D42186"/>
    <w:rsid w:val="00D71003"/>
    <w:rsid w:val="00D71926"/>
    <w:rsid w:val="00D775DB"/>
    <w:rsid w:val="00D8134B"/>
    <w:rsid w:val="00DA568B"/>
    <w:rsid w:val="00DA6170"/>
    <w:rsid w:val="00DB1CBB"/>
    <w:rsid w:val="00DC50CB"/>
    <w:rsid w:val="00DD75DC"/>
    <w:rsid w:val="00DE34F0"/>
    <w:rsid w:val="00DE5297"/>
    <w:rsid w:val="00E07F99"/>
    <w:rsid w:val="00E20C39"/>
    <w:rsid w:val="00E25F04"/>
    <w:rsid w:val="00E27530"/>
    <w:rsid w:val="00E342FE"/>
    <w:rsid w:val="00E3736D"/>
    <w:rsid w:val="00E53D25"/>
    <w:rsid w:val="00E65B2B"/>
    <w:rsid w:val="00E67547"/>
    <w:rsid w:val="00E722CF"/>
    <w:rsid w:val="00E83900"/>
    <w:rsid w:val="00E87E4D"/>
    <w:rsid w:val="00EA314B"/>
    <w:rsid w:val="00EA4030"/>
    <w:rsid w:val="00EC3845"/>
    <w:rsid w:val="00EC659B"/>
    <w:rsid w:val="00ED6737"/>
    <w:rsid w:val="00ED701B"/>
    <w:rsid w:val="00F00C39"/>
    <w:rsid w:val="00F21694"/>
    <w:rsid w:val="00F246B3"/>
    <w:rsid w:val="00F26467"/>
    <w:rsid w:val="00F27731"/>
    <w:rsid w:val="00F41849"/>
    <w:rsid w:val="00F54853"/>
    <w:rsid w:val="00F636DE"/>
    <w:rsid w:val="00F76A26"/>
    <w:rsid w:val="00F84783"/>
    <w:rsid w:val="00F928AF"/>
    <w:rsid w:val="00F93B41"/>
    <w:rsid w:val="00FA6856"/>
    <w:rsid w:val="00FB6E69"/>
    <w:rsid w:val="00FC7ADD"/>
    <w:rsid w:val="00FC7B0E"/>
    <w:rsid w:val="00FD586A"/>
    <w:rsid w:val="00FE1CEB"/>
    <w:rsid w:val="00FE304B"/>
    <w:rsid w:val="00FE3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7458"/>
    <o:shapelayout v:ext="edit">
      <o:idmap v:ext="edit" data="1"/>
      <o:rules v:ext="edit">
        <o:r id="V:Rule4" type="connector" idref="#_x0000_s1032"/>
        <o:r id="V:Rule5" type="connector" idref="#_x0000_s1027"/>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_GB2312" w:hAnsi="仿宋"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F3B"/>
    <w:pPr>
      <w:widowControl w:val="0"/>
      <w:jc w:val="both"/>
    </w:pPr>
    <w:rPr>
      <w:rFonts w:eastAsia="仿宋"/>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231A"/>
    <w:rPr>
      <w:color w:val="0000FF" w:themeColor="hyperlink"/>
      <w:u w:val="single"/>
    </w:rPr>
  </w:style>
  <w:style w:type="paragraph" w:styleId="a4">
    <w:name w:val="Date"/>
    <w:basedOn w:val="a"/>
    <w:next w:val="a"/>
    <w:link w:val="Char"/>
    <w:uiPriority w:val="99"/>
    <w:semiHidden/>
    <w:unhideWhenUsed/>
    <w:rsid w:val="006E7237"/>
    <w:pPr>
      <w:ind w:leftChars="2500" w:left="100"/>
    </w:pPr>
  </w:style>
  <w:style w:type="character" w:customStyle="1" w:styleId="Char">
    <w:name w:val="日期 Char"/>
    <w:basedOn w:val="a0"/>
    <w:link w:val="a4"/>
    <w:uiPriority w:val="99"/>
    <w:semiHidden/>
    <w:rsid w:val="006E7237"/>
    <w:rPr>
      <w:rFonts w:eastAsia="仿宋"/>
      <w:sz w:val="21"/>
    </w:rPr>
  </w:style>
  <w:style w:type="paragraph" w:styleId="a5">
    <w:name w:val="header"/>
    <w:basedOn w:val="a"/>
    <w:link w:val="Char0"/>
    <w:uiPriority w:val="99"/>
    <w:semiHidden/>
    <w:unhideWhenUsed/>
    <w:rsid w:val="000967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9678F"/>
    <w:rPr>
      <w:rFonts w:eastAsia="仿宋"/>
      <w:sz w:val="18"/>
      <w:szCs w:val="18"/>
    </w:rPr>
  </w:style>
  <w:style w:type="paragraph" w:styleId="a6">
    <w:name w:val="footer"/>
    <w:basedOn w:val="a"/>
    <w:link w:val="Char1"/>
    <w:uiPriority w:val="99"/>
    <w:unhideWhenUsed/>
    <w:rsid w:val="0009678F"/>
    <w:pPr>
      <w:tabs>
        <w:tab w:val="center" w:pos="4153"/>
        <w:tab w:val="right" w:pos="8306"/>
      </w:tabs>
      <w:snapToGrid w:val="0"/>
      <w:jc w:val="left"/>
    </w:pPr>
    <w:rPr>
      <w:sz w:val="18"/>
      <w:szCs w:val="18"/>
    </w:rPr>
  </w:style>
  <w:style w:type="character" w:customStyle="1" w:styleId="Char1">
    <w:name w:val="页脚 Char"/>
    <w:basedOn w:val="a0"/>
    <w:link w:val="a6"/>
    <w:uiPriority w:val="99"/>
    <w:rsid w:val="0009678F"/>
    <w:rPr>
      <w:rFonts w:eastAsia="仿宋"/>
      <w:sz w:val="18"/>
      <w:szCs w:val="18"/>
    </w:rPr>
  </w:style>
  <w:style w:type="paragraph" w:styleId="a7">
    <w:name w:val="Normal (Web)"/>
    <w:basedOn w:val="a"/>
    <w:unhideWhenUsed/>
    <w:rsid w:val="000C032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2"/>
    <w:uiPriority w:val="99"/>
    <w:semiHidden/>
    <w:unhideWhenUsed/>
    <w:rsid w:val="009F3126"/>
    <w:rPr>
      <w:sz w:val="18"/>
      <w:szCs w:val="18"/>
    </w:rPr>
  </w:style>
  <w:style w:type="character" w:customStyle="1" w:styleId="Char2">
    <w:name w:val="批注框文本 Char"/>
    <w:basedOn w:val="a0"/>
    <w:link w:val="a8"/>
    <w:uiPriority w:val="99"/>
    <w:semiHidden/>
    <w:rsid w:val="009F3126"/>
    <w:rPr>
      <w:rFonts w:eastAsia="仿宋"/>
      <w:sz w:val="18"/>
      <w:szCs w:val="18"/>
    </w:rPr>
  </w:style>
  <w:style w:type="paragraph" w:styleId="a9">
    <w:name w:val="Body Text"/>
    <w:basedOn w:val="a"/>
    <w:link w:val="Char3"/>
    <w:semiHidden/>
    <w:qFormat/>
    <w:rsid w:val="008D2229"/>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9"/>
      <w:szCs w:val="29"/>
      <w:lang w:eastAsia="en-US"/>
    </w:rPr>
  </w:style>
  <w:style w:type="character" w:customStyle="1" w:styleId="Char3">
    <w:name w:val="正文文本 Char"/>
    <w:basedOn w:val="a0"/>
    <w:link w:val="a9"/>
    <w:semiHidden/>
    <w:rsid w:val="008D2229"/>
    <w:rPr>
      <w:rFonts w:ascii="宋体" w:eastAsia="宋体" w:hAnsi="宋体" w:cs="宋体"/>
      <w:snapToGrid w:val="0"/>
      <w:color w:val="000000"/>
      <w:kern w:val="0"/>
      <w:sz w:val="29"/>
      <w:szCs w:val="29"/>
      <w:lang w:eastAsia="en-US"/>
    </w:rPr>
  </w:style>
  <w:style w:type="table" w:styleId="aa">
    <w:name w:val="Table Grid"/>
    <w:basedOn w:val="a1"/>
    <w:uiPriority w:val="59"/>
    <w:qFormat/>
    <w:rsid w:val="008D2229"/>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C0C1-282F-47ED-B990-A7FA77A6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25</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Windows 用户</cp:lastModifiedBy>
  <cp:revision>76</cp:revision>
  <cp:lastPrinted>2023-10-24T08:46:00Z</cp:lastPrinted>
  <dcterms:created xsi:type="dcterms:W3CDTF">2023-04-24T08:13:00Z</dcterms:created>
  <dcterms:modified xsi:type="dcterms:W3CDTF">2023-10-24T08:50:00Z</dcterms:modified>
</cp:coreProperties>
</file>